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F0A" w:rsidRPr="0059304A" w:rsidRDefault="00F8370F" w:rsidP="007E4F0A">
      <w:pPr>
        <w:ind w:left="720" w:right="720"/>
        <w:jc w:val="center"/>
        <w:rPr>
          <w:b/>
          <w:sz w:val="24"/>
          <w:szCs w:val="24"/>
        </w:rPr>
      </w:pPr>
      <w:r w:rsidRPr="0059304A">
        <w:rPr>
          <w:b/>
          <w:sz w:val="24"/>
          <w:szCs w:val="24"/>
        </w:rPr>
        <w:t>Governance Board Meeting Minutes</w:t>
      </w:r>
    </w:p>
    <w:p w:rsidR="00F8370F" w:rsidRPr="0059304A" w:rsidRDefault="00F8370F" w:rsidP="00F8370F">
      <w:pPr>
        <w:ind w:left="720" w:right="720"/>
        <w:jc w:val="center"/>
        <w:rPr>
          <w:b/>
          <w:sz w:val="24"/>
          <w:szCs w:val="24"/>
        </w:rPr>
      </w:pPr>
      <w:r w:rsidRPr="0059304A">
        <w:rPr>
          <w:b/>
          <w:sz w:val="24"/>
          <w:szCs w:val="24"/>
        </w:rPr>
        <w:t>Northwest Louisiana Human Services District</w:t>
      </w:r>
    </w:p>
    <w:p w:rsidR="00F8370F" w:rsidRPr="0059304A" w:rsidRDefault="00581492" w:rsidP="00D94728">
      <w:pPr>
        <w:ind w:left="720" w:right="720"/>
        <w:jc w:val="center"/>
        <w:rPr>
          <w:b/>
          <w:sz w:val="24"/>
          <w:szCs w:val="24"/>
        </w:rPr>
      </w:pPr>
      <w:r>
        <w:rPr>
          <w:b/>
          <w:sz w:val="24"/>
          <w:szCs w:val="24"/>
        </w:rPr>
        <w:t xml:space="preserve">February </w:t>
      </w:r>
      <w:r w:rsidR="00E50B91">
        <w:rPr>
          <w:b/>
          <w:sz w:val="24"/>
          <w:szCs w:val="24"/>
        </w:rPr>
        <w:t>17, 2025</w:t>
      </w:r>
    </w:p>
    <w:p w:rsidR="00F91238" w:rsidRDefault="00F91238" w:rsidP="00F91238">
      <w:pPr>
        <w:shd w:val="clear" w:color="auto" w:fill="FFFFFF"/>
        <w:jc w:val="center"/>
        <w:rPr>
          <w:sz w:val="24"/>
          <w:szCs w:val="24"/>
        </w:rPr>
      </w:pPr>
      <w:r w:rsidRPr="0059304A">
        <w:rPr>
          <w:sz w:val="24"/>
          <w:szCs w:val="24"/>
        </w:rPr>
        <w:t>1310 N. Hearne Avenue – Shreveport Behavioral Health Clinic – Shreveport, LA</w:t>
      </w:r>
    </w:p>
    <w:p w:rsidR="0059304A" w:rsidRDefault="0059304A" w:rsidP="00F91238">
      <w:pPr>
        <w:shd w:val="clear" w:color="auto" w:fill="FFFFFF"/>
        <w:jc w:val="center"/>
        <w:rPr>
          <w:sz w:val="24"/>
          <w:szCs w:val="24"/>
        </w:rPr>
      </w:pPr>
    </w:p>
    <w:p w:rsidR="007A4198" w:rsidRPr="0059304A" w:rsidRDefault="007A4198" w:rsidP="00F91238">
      <w:pPr>
        <w:shd w:val="clear" w:color="auto" w:fill="FFFFFF"/>
        <w:jc w:val="center"/>
        <w:rPr>
          <w:sz w:val="24"/>
          <w:szCs w:val="24"/>
        </w:rPr>
      </w:pPr>
    </w:p>
    <w:p w:rsidR="00F8370F" w:rsidRPr="0059304A" w:rsidRDefault="00F8370F" w:rsidP="0059304A">
      <w:pPr>
        <w:ind w:left="720" w:right="1008"/>
        <w:rPr>
          <w:sz w:val="24"/>
          <w:szCs w:val="24"/>
        </w:rPr>
      </w:pPr>
      <w:r w:rsidRPr="0059304A">
        <w:rPr>
          <w:sz w:val="24"/>
          <w:szCs w:val="24"/>
          <w:u w:val="single"/>
        </w:rPr>
        <w:t>Called to Order</w:t>
      </w:r>
      <w:r w:rsidRPr="0059304A">
        <w:rPr>
          <w:sz w:val="24"/>
          <w:szCs w:val="24"/>
        </w:rPr>
        <w:t xml:space="preserve">: </w:t>
      </w:r>
      <w:r w:rsidR="0066723D">
        <w:rPr>
          <w:sz w:val="24"/>
          <w:szCs w:val="24"/>
        </w:rPr>
        <w:t xml:space="preserve">Called to Order by </w:t>
      </w:r>
      <w:r w:rsidR="00E50B91">
        <w:rPr>
          <w:sz w:val="24"/>
          <w:szCs w:val="24"/>
        </w:rPr>
        <w:t>Kristie Copeland</w:t>
      </w:r>
      <w:r w:rsidR="00BF7B08">
        <w:rPr>
          <w:sz w:val="24"/>
          <w:szCs w:val="24"/>
        </w:rPr>
        <w:t xml:space="preserve"> </w:t>
      </w:r>
      <w:r w:rsidR="00AB591D">
        <w:rPr>
          <w:sz w:val="24"/>
          <w:szCs w:val="24"/>
        </w:rPr>
        <w:t>a</w:t>
      </w:r>
      <w:r w:rsidR="0059383F">
        <w:rPr>
          <w:sz w:val="24"/>
          <w:szCs w:val="24"/>
        </w:rPr>
        <w:t>t</w:t>
      </w:r>
      <w:r w:rsidR="00A4619D" w:rsidRPr="0059304A">
        <w:rPr>
          <w:sz w:val="24"/>
          <w:szCs w:val="24"/>
        </w:rPr>
        <w:t xml:space="preserve"> </w:t>
      </w:r>
      <w:r w:rsidR="00B1657F">
        <w:rPr>
          <w:sz w:val="24"/>
          <w:szCs w:val="24"/>
        </w:rPr>
        <w:t>5:</w:t>
      </w:r>
      <w:r w:rsidR="006226D7">
        <w:rPr>
          <w:sz w:val="24"/>
          <w:szCs w:val="24"/>
        </w:rPr>
        <w:t>3</w:t>
      </w:r>
      <w:r w:rsidR="00F7570E">
        <w:rPr>
          <w:sz w:val="24"/>
          <w:szCs w:val="24"/>
        </w:rPr>
        <w:t>9</w:t>
      </w:r>
      <w:r w:rsidR="00B1657F">
        <w:rPr>
          <w:sz w:val="24"/>
          <w:szCs w:val="24"/>
        </w:rPr>
        <w:t>pm</w:t>
      </w:r>
      <w:r w:rsidR="0066723D">
        <w:rPr>
          <w:sz w:val="24"/>
          <w:szCs w:val="24"/>
        </w:rPr>
        <w:t>.</w:t>
      </w:r>
    </w:p>
    <w:p w:rsidR="00B55AB0" w:rsidRDefault="00B55AB0" w:rsidP="0059304A">
      <w:pPr>
        <w:ind w:left="1008" w:right="1008" w:hanging="288"/>
        <w:rPr>
          <w:sz w:val="24"/>
          <w:szCs w:val="24"/>
          <w:u w:val="single"/>
        </w:rPr>
      </w:pPr>
    </w:p>
    <w:p w:rsidR="003468EF" w:rsidRDefault="003468EF" w:rsidP="001968A1">
      <w:pPr>
        <w:ind w:left="720" w:right="1008"/>
        <w:rPr>
          <w:sz w:val="24"/>
          <w:szCs w:val="24"/>
          <w:u w:val="single"/>
        </w:rPr>
      </w:pPr>
    </w:p>
    <w:p w:rsidR="003468EF" w:rsidRPr="003468EF" w:rsidRDefault="003468EF" w:rsidP="001968A1">
      <w:pPr>
        <w:ind w:left="720" w:right="1008"/>
        <w:rPr>
          <w:sz w:val="24"/>
          <w:szCs w:val="24"/>
        </w:rPr>
      </w:pPr>
      <w:r>
        <w:rPr>
          <w:sz w:val="24"/>
          <w:szCs w:val="24"/>
          <w:u w:val="single"/>
        </w:rPr>
        <w:t>Invocation and Pledge of Allegiance</w:t>
      </w:r>
      <w:r>
        <w:rPr>
          <w:sz w:val="24"/>
          <w:szCs w:val="24"/>
        </w:rPr>
        <w:t xml:space="preserve">: </w:t>
      </w:r>
      <w:r w:rsidR="00074FED">
        <w:rPr>
          <w:sz w:val="24"/>
          <w:szCs w:val="24"/>
        </w:rPr>
        <w:t xml:space="preserve">Invocation </w:t>
      </w:r>
      <w:r w:rsidR="00D03C2D">
        <w:rPr>
          <w:sz w:val="24"/>
          <w:szCs w:val="24"/>
        </w:rPr>
        <w:t xml:space="preserve">and Pledge </w:t>
      </w:r>
      <w:r w:rsidR="00EF517F">
        <w:rPr>
          <w:sz w:val="24"/>
          <w:szCs w:val="24"/>
        </w:rPr>
        <w:t xml:space="preserve">led by </w:t>
      </w:r>
      <w:r w:rsidR="005B1137">
        <w:rPr>
          <w:sz w:val="24"/>
          <w:szCs w:val="24"/>
        </w:rPr>
        <w:t>Doug Efferson</w:t>
      </w:r>
      <w:r w:rsidR="00074FED">
        <w:rPr>
          <w:sz w:val="24"/>
          <w:szCs w:val="24"/>
        </w:rPr>
        <w:t xml:space="preserve">.  </w:t>
      </w:r>
      <w:r>
        <w:rPr>
          <w:sz w:val="24"/>
          <w:szCs w:val="24"/>
        </w:rPr>
        <w:t xml:space="preserve"> </w:t>
      </w:r>
    </w:p>
    <w:p w:rsidR="007A4198" w:rsidRDefault="007A4198" w:rsidP="001968A1">
      <w:pPr>
        <w:ind w:left="720" w:right="1008"/>
        <w:rPr>
          <w:sz w:val="24"/>
          <w:szCs w:val="24"/>
          <w:u w:val="single"/>
        </w:rPr>
      </w:pPr>
    </w:p>
    <w:p w:rsidR="003468EF" w:rsidRPr="0059304A" w:rsidRDefault="003468EF" w:rsidP="001968A1">
      <w:pPr>
        <w:ind w:left="720" w:right="1008"/>
        <w:rPr>
          <w:sz w:val="24"/>
          <w:szCs w:val="24"/>
          <w:u w:val="single"/>
        </w:rPr>
      </w:pPr>
    </w:p>
    <w:p w:rsidR="00093042" w:rsidRPr="0059304A" w:rsidRDefault="00093042" w:rsidP="001968A1">
      <w:pPr>
        <w:ind w:left="720" w:right="1008"/>
        <w:rPr>
          <w:sz w:val="24"/>
          <w:szCs w:val="24"/>
        </w:rPr>
      </w:pPr>
      <w:r w:rsidRPr="0059304A">
        <w:rPr>
          <w:sz w:val="24"/>
          <w:szCs w:val="24"/>
          <w:u w:val="single"/>
        </w:rPr>
        <w:t>Roll Call</w:t>
      </w:r>
      <w:r w:rsidRPr="0059304A">
        <w:rPr>
          <w:sz w:val="24"/>
          <w:szCs w:val="24"/>
        </w:rPr>
        <w:t>:</w:t>
      </w:r>
      <w:r w:rsidR="003819FF">
        <w:rPr>
          <w:sz w:val="24"/>
          <w:szCs w:val="24"/>
        </w:rPr>
        <w:t xml:space="preserve"> </w:t>
      </w:r>
      <w:r w:rsidR="00386A2D">
        <w:rPr>
          <w:sz w:val="24"/>
          <w:szCs w:val="24"/>
        </w:rPr>
        <w:t xml:space="preserve">Michelle Douglas Hartley, </w:t>
      </w:r>
      <w:r w:rsidR="00E50B91">
        <w:rPr>
          <w:sz w:val="24"/>
          <w:szCs w:val="24"/>
        </w:rPr>
        <w:t xml:space="preserve">Chris Davis, Debra Baggett-Woodard, Yolanda Clark, </w:t>
      </w:r>
      <w:r w:rsidR="00074FED">
        <w:rPr>
          <w:sz w:val="24"/>
          <w:szCs w:val="24"/>
        </w:rPr>
        <w:t xml:space="preserve">Karisma Jones, </w:t>
      </w:r>
      <w:r w:rsidR="00F7570E">
        <w:rPr>
          <w:sz w:val="24"/>
          <w:szCs w:val="24"/>
        </w:rPr>
        <w:t>Sara Ebarb, and Kristie Copeland</w:t>
      </w:r>
      <w:r w:rsidR="00FE4E1B" w:rsidRPr="0059304A">
        <w:rPr>
          <w:sz w:val="24"/>
          <w:szCs w:val="24"/>
        </w:rPr>
        <w:t xml:space="preserve"> </w:t>
      </w:r>
      <w:r w:rsidR="00A3281E" w:rsidRPr="0059304A">
        <w:rPr>
          <w:sz w:val="24"/>
          <w:szCs w:val="24"/>
        </w:rPr>
        <w:t>were present.</w:t>
      </w:r>
      <w:r w:rsidR="008B12C0">
        <w:rPr>
          <w:sz w:val="24"/>
          <w:szCs w:val="24"/>
        </w:rPr>
        <w:t xml:space="preserve">  </w:t>
      </w:r>
      <w:r w:rsidR="00E50B91">
        <w:rPr>
          <w:sz w:val="24"/>
          <w:szCs w:val="24"/>
        </w:rPr>
        <w:t xml:space="preserve">Crystal Rabo and Trudie Abner </w:t>
      </w:r>
      <w:r w:rsidR="00BF7B08">
        <w:rPr>
          <w:sz w:val="24"/>
          <w:szCs w:val="24"/>
        </w:rPr>
        <w:t>were</w:t>
      </w:r>
      <w:r w:rsidR="008C1B26">
        <w:rPr>
          <w:sz w:val="24"/>
          <w:szCs w:val="24"/>
        </w:rPr>
        <w:t xml:space="preserve"> excused</w:t>
      </w:r>
      <w:r w:rsidR="00386A2D">
        <w:rPr>
          <w:sz w:val="24"/>
          <w:szCs w:val="24"/>
        </w:rPr>
        <w:t>.</w:t>
      </w:r>
      <w:r w:rsidR="00F64A70">
        <w:rPr>
          <w:sz w:val="24"/>
          <w:szCs w:val="24"/>
        </w:rPr>
        <w:t xml:space="preserve">  </w:t>
      </w:r>
      <w:r w:rsidR="00E50B91">
        <w:rPr>
          <w:sz w:val="24"/>
          <w:szCs w:val="24"/>
        </w:rPr>
        <w:t xml:space="preserve">Natchitoches, Webster, </w:t>
      </w:r>
      <w:r w:rsidR="008B12C0">
        <w:rPr>
          <w:sz w:val="24"/>
          <w:szCs w:val="24"/>
        </w:rPr>
        <w:t xml:space="preserve">and </w:t>
      </w:r>
      <w:r w:rsidRPr="0059304A">
        <w:rPr>
          <w:sz w:val="24"/>
          <w:szCs w:val="24"/>
        </w:rPr>
        <w:t>Governor Appointee</w:t>
      </w:r>
      <w:r w:rsidR="00D94728" w:rsidRPr="0059304A">
        <w:rPr>
          <w:sz w:val="24"/>
          <w:szCs w:val="24"/>
        </w:rPr>
        <w:t xml:space="preserve"> #</w:t>
      </w:r>
      <w:r w:rsidR="00AB591D">
        <w:rPr>
          <w:sz w:val="24"/>
          <w:szCs w:val="24"/>
        </w:rPr>
        <w:t>1</w:t>
      </w:r>
      <w:r w:rsidRPr="0059304A">
        <w:rPr>
          <w:sz w:val="24"/>
          <w:szCs w:val="24"/>
        </w:rPr>
        <w:t xml:space="preserve"> </w:t>
      </w:r>
      <w:r w:rsidR="004F6C10">
        <w:rPr>
          <w:sz w:val="24"/>
          <w:szCs w:val="24"/>
        </w:rPr>
        <w:t>ha</w:t>
      </w:r>
      <w:r w:rsidRPr="0059304A">
        <w:rPr>
          <w:sz w:val="24"/>
          <w:szCs w:val="24"/>
        </w:rPr>
        <w:t xml:space="preserve">ve no </w:t>
      </w:r>
      <w:r w:rsidR="00E2602E" w:rsidRPr="0059304A">
        <w:rPr>
          <w:sz w:val="24"/>
          <w:szCs w:val="24"/>
        </w:rPr>
        <w:t xml:space="preserve">board </w:t>
      </w:r>
      <w:r w:rsidRPr="0059304A">
        <w:rPr>
          <w:sz w:val="24"/>
          <w:szCs w:val="24"/>
        </w:rPr>
        <w:t>representat</w:t>
      </w:r>
      <w:r w:rsidR="00E2602E" w:rsidRPr="0059304A">
        <w:rPr>
          <w:sz w:val="24"/>
          <w:szCs w:val="24"/>
        </w:rPr>
        <w:t>ive</w:t>
      </w:r>
      <w:r w:rsidRPr="0059304A">
        <w:rPr>
          <w:sz w:val="24"/>
          <w:szCs w:val="24"/>
        </w:rPr>
        <w:t xml:space="preserve"> at this time.</w:t>
      </w:r>
      <w:r w:rsidR="00E2602E" w:rsidRPr="0059304A">
        <w:rPr>
          <w:sz w:val="24"/>
          <w:szCs w:val="24"/>
        </w:rPr>
        <w:t xml:space="preserve">  </w:t>
      </w:r>
      <w:r w:rsidR="00301B67" w:rsidRPr="0059304A">
        <w:rPr>
          <w:sz w:val="24"/>
          <w:szCs w:val="24"/>
        </w:rPr>
        <w:t xml:space="preserve">A quorum of </w:t>
      </w:r>
      <w:r w:rsidR="00E50B91">
        <w:rPr>
          <w:sz w:val="24"/>
          <w:szCs w:val="24"/>
        </w:rPr>
        <w:t>7</w:t>
      </w:r>
      <w:r w:rsidR="00301B67" w:rsidRPr="0059304A">
        <w:rPr>
          <w:sz w:val="24"/>
          <w:szCs w:val="24"/>
        </w:rPr>
        <w:t xml:space="preserve"> out of </w:t>
      </w:r>
      <w:r w:rsidR="00386A2D">
        <w:rPr>
          <w:sz w:val="24"/>
          <w:szCs w:val="24"/>
        </w:rPr>
        <w:t>9</w:t>
      </w:r>
      <w:r w:rsidR="00301B67" w:rsidRPr="0059304A">
        <w:rPr>
          <w:sz w:val="24"/>
          <w:szCs w:val="24"/>
        </w:rPr>
        <w:t xml:space="preserve"> board members confirmed by </w:t>
      </w:r>
      <w:r w:rsidR="00E50B91">
        <w:rPr>
          <w:sz w:val="24"/>
          <w:szCs w:val="24"/>
        </w:rPr>
        <w:t>Karis</w:t>
      </w:r>
      <w:r w:rsidR="00F64A70">
        <w:rPr>
          <w:sz w:val="24"/>
          <w:szCs w:val="24"/>
        </w:rPr>
        <w:t xml:space="preserve">ma Jones.  </w:t>
      </w:r>
      <w:r w:rsidR="00E2602E" w:rsidRPr="0059304A">
        <w:rPr>
          <w:sz w:val="24"/>
          <w:szCs w:val="24"/>
        </w:rPr>
        <w:t>Doug Efferson, Executive Director</w:t>
      </w:r>
      <w:r w:rsidR="00371CC0">
        <w:rPr>
          <w:sz w:val="24"/>
          <w:szCs w:val="24"/>
        </w:rPr>
        <w:t xml:space="preserve"> was </w:t>
      </w:r>
      <w:r w:rsidR="00E2602E" w:rsidRPr="0059304A">
        <w:rPr>
          <w:sz w:val="24"/>
          <w:szCs w:val="24"/>
        </w:rPr>
        <w:t>present</w:t>
      </w:r>
      <w:r w:rsidR="008C2853">
        <w:rPr>
          <w:sz w:val="24"/>
          <w:szCs w:val="24"/>
        </w:rPr>
        <w:t>.</w:t>
      </w:r>
      <w:r w:rsidR="008C2853" w:rsidRPr="008C2853">
        <w:rPr>
          <w:sz w:val="24"/>
          <w:szCs w:val="24"/>
        </w:rPr>
        <w:t xml:space="preserve">      </w:t>
      </w:r>
    </w:p>
    <w:p w:rsidR="003468EF" w:rsidRDefault="003468EF" w:rsidP="001968A1">
      <w:pPr>
        <w:ind w:left="720" w:right="1008"/>
        <w:rPr>
          <w:sz w:val="24"/>
          <w:szCs w:val="24"/>
          <w:u w:val="single"/>
        </w:rPr>
      </w:pPr>
    </w:p>
    <w:p w:rsidR="003468EF" w:rsidRPr="0059304A" w:rsidRDefault="003468EF" w:rsidP="001968A1">
      <w:pPr>
        <w:ind w:left="720" w:right="1008"/>
        <w:rPr>
          <w:sz w:val="24"/>
          <w:szCs w:val="24"/>
          <w:u w:val="single"/>
        </w:rPr>
      </w:pPr>
    </w:p>
    <w:p w:rsidR="00D94728" w:rsidRPr="0059304A" w:rsidRDefault="00C6724D" w:rsidP="001968A1">
      <w:pPr>
        <w:ind w:left="720" w:right="1008"/>
        <w:rPr>
          <w:sz w:val="24"/>
          <w:szCs w:val="24"/>
        </w:rPr>
      </w:pPr>
      <w:r w:rsidRPr="0059304A">
        <w:rPr>
          <w:sz w:val="24"/>
          <w:szCs w:val="24"/>
          <w:u w:val="single"/>
        </w:rPr>
        <w:t>Ap</w:t>
      </w:r>
      <w:r w:rsidR="00D94728" w:rsidRPr="0059304A">
        <w:rPr>
          <w:sz w:val="24"/>
          <w:szCs w:val="24"/>
          <w:u w:val="single"/>
        </w:rPr>
        <w:t>proval of Agenda</w:t>
      </w:r>
      <w:r w:rsidR="00D94728" w:rsidRPr="0059304A">
        <w:rPr>
          <w:sz w:val="24"/>
          <w:szCs w:val="24"/>
        </w:rPr>
        <w:t xml:space="preserve">: </w:t>
      </w:r>
      <w:r w:rsidR="008B12C0">
        <w:rPr>
          <w:sz w:val="24"/>
          <w:szCs w:val="24"/>
        </w:rPr>
        <w:t xml:space="preserve">Moved by </w:t>
      </w:r>
      <w:r w:rsidR="00E50B91">
        <w:rPr>
          <w:sz w:val="24"/>
          <w:szCs w:val="24"/>
        </w:rPr>
        <w:t xml:space="preserve">Michelle Douglas Hartley </w:t>
      </w:r>
      <w:r w:rsidR="00C36ECB">
        <w:rPr>
          <w:sz w:val="24"/>
          <w:szCs w:val="24"/>
        </w:rPr>
        <w:t xml:space="preserve">to </w:t>
      </w:r>
      <w:r w:rsidR="007E3161">
        <w:rPr>
          <w:sz w:val="24"/>
          <w:szCs w:val="24"/>
        </w:rPr>
        <w:t>a</w:t>
      </w:r>
      <w:r w:rsidR="00A95683">
        <w:rPr>
          <w:sz w:val="24"/>
          <w:szCs w:val="24"/>
        </w:rPr>
        <w:t>ccept</w:t>
      </w:r>
      <w:r w:rsidR="007E3161">
        <w:rPr>
          <w:sz w:val="24"/>
          <w:szCs w:val="24"/>
        </w:rPr>
        <w:t xml:space="preserve"> the agenda</w:t>
      </w:r>
      <w:r w:rsidR="008C1B26">
        <w:rPr>
          <w:sz w:val="24"/>
          <w:szCs w:val="24"/>
        </w:rPr>
        <w:t xml:space="preserve">, seconded by </w:t>
      </w:r>
      <w:r w:rsidR="00E50B91">
        <w:rPr>
          <w:sz w:val="24"/>
          <w:szCs w:val="24"/>
        </w:rPr>
        <w:t xml:space="preserve">Chris Davis, </w:t>
      </w:r>
      <w:r w:rsidR="008C276C">
        <w:rPr>
          <w:sz w:val="24"/>
          <w:szCs w:val="24"/>
        </w:rPr>
        <w:t xml:space="preserve">and unanimously approved.  </w:t>
      </w:r>
    </w:p>
    <w:p w:rsidR="007A4198" w:rsidRDefault="007A4198" w:rsidP="001968A1">
      <w:pPr>
        <w:ind w:left="720" w:right="1008"/>
        <w:rPr>
          <w:sz w:val="24"/>
          <w:szCs w:val="24"/>
          <w:u w:val="single"/>
        </w:rPr>
      </w:pPr>
    </w:p>
    <w:p w:rsidR="003468EF" w:rsidRPr="0059304A" w:rsidRDefault="003468EF" w:rsidP="001968A1">
      <w:pPr>
        <w:ind w:left="720" w:right="1008"/>
        <w:rPr>
          <w:sz w:val="24"/>
          <w:szCs w:val="24"/>
          <w:u w:val="single"/>
        </w:rPr>
      </w:pPr>
    </w:p>
    <w:p w:rsidR="00D94728" w:rsidRPr="0059304A" w:rsidRDefault="008812BF" w:rsidP="001968A1">
      <w:pPr>
        <w:ind w:left="720" w:right="1008"/>
        <w:rPr>
          <w:sz w:val="24"/>
          <w:szCs w:val="24"/>
        </w:rPr>
      </w:pPr>
      <w:r>
        <w:rPr>
          <w:sz w:val="24"/>
          <w:szCs w:val="24"/>
          <w:u w:val="single"/>
        </w:rPr>
        <w:t xml:space="preserve">Approval of the Minutes for </w:t>
      </w:r>
      <w:r w:rsidR="00E50B91">
        <w:rPr>
          <w:sz w:val="24"/>
          <w:szCs w:val="24"/>
          <w:u w:val="single"/>
        </w:rPr>
        <w:t>December 16</w:t>
      </w:r>
      <w:r w:rsidR="00BF7B08">
        <w:rPr>
          <w:sz w:val="24"/>
          <w:szCs w:val="24"/>
          <w:u w:val="single"/>
        </w:rPr>
        <w:t>, 2024</w:t>
      </w:r>
      <w:r w:rsidR="00E50B91">
        <w:rPr>
          <w:sz w:val="24"/>
          <w:szCs w:val="24"/>
          <w:u w:val="single"/>
        </w:rPr>
        <w:t xml:space="preserve"> and January 21, 2025</w:t>
      </w:r>
      <w:r w:rsidR="00D94728" w:rsidRPr="0059304A">
        <w:rPr>
          <w:sz w:val="24"/>
          <w:szCs w:val="24"/>
        </w:rPr>
        <w:t>: Moved b</w:t>
      </w:r>
      <w:r w:rsidR="00B91615" w:rsidRPr="0059304A">
        <w:rPr>
          <w:sz w:val="24"/>
          <w:szCs w:val="24"/>
        </w:rPr>
        <w:t>y</w:t>
      </w:r>
      <w:r w:rsidR="00C3662A" w:rsidRPr="0059304A">
        <w:rPr>
          <w:sz w:val="24"/>
          <w:szCs w:val="24"/>
        </w:rPr>
        <w:t xml:space="preserve"> </w:t>
      </w:r>
      <w:r w:rsidR="00980ACB">
        <w:rPr>
          <w:sz w:val="24"/>
          <w:szCs w:val="24"/>
        </w:rPr>
        <w:t>Karisma Jones</w:t>
      </w:r>
      <w:r w:rsidR="007C4B90">
        <w:rPr>
          <w:sz w:val="24"/>
          <w:szCs w:val="24"/>
        </w:rPr>
        <w:t xml:space="preserve"> </w:t>
      </w:r>
      <w:r w:rsidR="00E01EA8" w:rsidRPr="0059304A">
        <w:rPr>
          <w:sz w:val="24"/>
          <w:szCs w:val="24"/>
        </w:rPr>
        <w:t>to a</w:t>
      </w:r>
      <w:r w:rsidR="00D56B6B">
        <w:rPr>
          <w:sz w:val="24"/>
          <w:szCs w:val="24"/>
        </w:rPr>
        <w:t>ccept</w:t>
      </w:r>
      <w:r w:rsidR="00E01EA8" w:rsidRPr="0059304A">
        <w:rPr>
          <w:sz w:val="24"/>
          <w:szCs w:val="24"/>
        </w:rPr>
        <w:t xml:space="preserve"> the minutes as presented</w:t>
      </w:r>
      <w:r w:rsidR="001C3489" w:rsidRPr="0059304A">
        <w:rPr>
          <w:sz w:val="24"/>
          <w:szCs w:val="24"/>
        </w:rPr>
        <w:t xml:space="preserve">, </w:t>
      </w:r>
      <w:r w:rsidR="0085650B" w:rsidRPr="0059304A">
        <w:rPr>
          <w:sz w:val="24"/>
          <w:szCs w:val="24"/>
        </w:rPr>
        <w:t xml:space="preserve">seconded by </w:t>
      </w:r>
      <w:r w:rsidR="00E50B91">
        <w:rPr>
          <w:sz w:val="24"/>
          <w:szCs w:val="24"/>
        </w:rPr>
        <w:t>Sara Ebarb</w:t>
      </w:r>
      <w:r w:rsidR="00313956">
        <w:rPr>
          <w:sz w:val="24"/>
          <w:szCs w:val="24"/>
        </w:rPr>
        <w:t>,</w:t>
      </w:r>
      <w:r w:rsidR="00E01EA8" w:rsidRPr="0059304A">
        <w:rPr>
          <w:sz w:val="24"/>
          <w:szCs w:val="24"/>
        </w:rPr>
        <w:t xml:space="preserve"> and </w:t>
      </w:r>
      <w:r w:rsidR="00371CC0">
        <w:rPr>
          <w:sz w:val="24"/>
          <w:szCs w:val="24"/>
        </w:rPr>
        <w:t>unanimously approved.</w:t>
      </w:r>
    </w:p>
    <w:p w:rsidR="007A4198" w:rsidRDefault="007A4198" w:rsidP="001968A1">
      <w:pPr>
        <w:ind w:left="720" w:right="1008"/>
        <w:rPr>
          <w:sz w:val="24"/>
          <w:szCs w:val="24"/>
          <w:u w:val="single"/>
        </w:rPr>
      </w:pPr>
    </w:p>
    <w:p w:rsidR="003468EF" w:rsidRPr="0059304A" w:rsidRDefault="003468EF" w:rsidP="001968A1">
      <w:pPr>
        <w:ind w:left="720" w:right="1008"/>
        <w:rPr>
          <w:sz w:val="24"/>
          <w:szCs w:val="24"/>
          <w:u w:val="single"/>
        </w:rPr>
      </w:pPr>
    </w:p>
    <w:p w:rsidR="00F7570E" w:rsidRDefault="00D94728" w:rsidP="00E25F71">
      <w:pPr>
        <w:ind w:left="720" w:right="1008"/>
        <w:rPr>
          <w:sz w:val="24"/>
          <w:szCs w:val="24"/>
        </w:rPr>
      </w:pPr>
      <w:r w:rsidRPr="0059304A">
        <w:rPr>
          <w:sz w:val="24"/>
          <w:szCs w:val="24"/>
          <w:u w:val="single"/>
        </w:rPr>
        <w:t>Guest and Public Comments</w:t>
      </w:r>
      <w:r w:rsidRPr="0059304A">
        <w:rPr>
          <w:sz w:val="24"/>
          <w:szCs w:val="24"/>
        </w:rPr>
        <w:t>:</w:t>
      </w:r>
      <w:r w:rsidR="00580C4C" w:rsidRPr="00580C4C">
        <w:rPr>
          <w:sz w:val="24"/>
          <w:szCs w:val="24"/>
        </w:rPr>
        <w:t xml:space="preserve"> </w:t>
      </w:r>
      <w:r w:rsidR="00E50B91">
        <w:rPr>
          <w:sz w:val="24"/>
          <w:szCs w:val="24"/>
        </w:rPr>
        <w:t xml:space="preserve">Kristie Copeland recognized </w:t>
      </w:r>
      <w:proofErr w:type="spellStart"/>
      <w:r w:rsidR="00E50B91">
        <w:rPr>
          <w:sz w:val="24"/>
          <w:szCs w:val="24"/>
        </w:rPr>
        <w:t>Breonica</w:t>
      </w:r>
      <w:proofErr w:type="spellEnd"/>
      <w:r w:rsidR="00E50B91">
        <w:rPr>
          <w:sz w:val="24"/>
          <w:szCs w:val="24"/>
        </w:rPr>
        <w:t xml:space="preserve"> Clark, Yolanda Clark’s daughter, and Dwayne Woodard, Deborah Baggett-Woodard’s husband, as guests to the meeting.  </w:t>
      </w:r>
      <w:r w:rsidR="00E25F71" w:rsidRPr="00E25F71">
        <w:rPr>
          <w:sz w:val="24"/>
          <w:szCs w:val="24"/>
        </w:rPr>
        <w:t>Chris Davis was welcomed as the recently appointed Caddo Commission Board Representative</w:t>
      </w:r>
      <w:r w:rsidR="00E25F71">
        <w:rPr>
          <w:sz w:val="24"/>
          <w:szCs w:val="24"/>
        </w:rPr>
        <w:t xml:space="preserve"> and </w:t>
      </w:r>
      <w:r w:rsidR="00E25F71" w:rsidRPr="00E25F71">
        <w:rPr>
          <w:sz w:val="24"/>
          <w:szCs w:val="24"/>
        </w:rPr>
        <w:t>Debra Baggett-Woodard was welcomed as the new Claiborne Police Jury Board Representative</w:t>
      </w:r>
      <w:r w:rsidR="00E25F71">
        <w:rPr>
          <w:sz w:val="24"/>
          <w:szCs w:val="24"/>
        </w:rPr>
        <w:t>.  A</w:t>
      </w:r>
      <w:r w:rsidR="00E50B91">
        <w:rPr>
          <w:sz w:val="24"/>
          <w:szCs w:val="24"/>
        </w:rPr>
        <w:t>ll board member</w:t>
      </w:r>
      <w:r w:rsidR="00E25F71">
        <w:rPr>
          <w:sz w:val="24"/>
          <w:szCs w:val="24"/>
        </w:rPr>
        <w:t>s gave a summary of their background to get to know each other better.</w:t>
      </w:r>
    </w:p>
    <w:p w:rsidR="00F7570E" w:rsidRDefault="00F7570E" w:rsidP="001968A1">
      <w:pPr>
        <w:ind w:left="720" w:right="1008"/>
        <w:rPr>
          <w:sz w:val="24"/>
          <w:szCs w:val="24"/>
        </w:rPr>
      </w:pPr>
    </w:p>
    <w:p w:rsidR="00D56B6B" w:rsidRDefault="00D56B6B" w:rsidP="001968A1">
      <w:pPr>
        <w:ind w:left="720" w:right="1008"/>
        <w:rPr>
          <w:sz w:val="24"/>
          <w:szCs w:val="24"/>
        </w:rPr>
      </w:pPr>
    </w:p>
    <w:p w:rsidR="00795426" w:rsidRDefault="00B91615" w:rsidP="00E25F71">
      <w:pPr>
        <w:ind w:left="720" w:right="1008"/>
        <w:rPr>
          <w:sz w:val="24"/>
          <w:szCs w:val="24"/>
        </w:rPr>
      </w:pPr>
      <w:r w:rsidRPr="0059304A">
        <w:rPr>
          <w:sz w:val="24"/>
          <w:szCs w:val="24"/>
          <w:u w:val="single"/>
        </w:rPr>
        <w:t>Executive Limitations</w:t>
      </w:r>
      <w:r w:rsidRPr="0059304A">
        <w:rPr>
          <w:sz w:val="24"/>
          <w:szCs w:val="24"/>
        </w:rPr>
        <w:t xml:space="preserve">: </w:t>
      </w:r>
      <w:r w:rsidR="00C064FB" w:rsidRPr="0059304A">
        <w:rPr>
          <w:sz w:val="24"/>
          <w:szCs w:val="24"/>
        </w:rPr>
        <w:t>Doug Efferson gave a summary of his written report on Financial Conditions &amp; Activities</w:t>
      </w:r>
      <w:r w:rsidR="006C4559">
        <w:rPr>
          <w:sz w:val="24"/>
          <w:szCs w:val="24"/>
        </w:rPr>
        <w:t xml:space="preserve">, </w:t>
      </w:r>
      <w:r w:rsidR="00C064FB" w:rsidRPr="0059304A">
        <w:rPr>
          <w:sz w:val="24"/>
          <w:szCs w:val="24"/>
        </w:rPr>
        <w:t>Communication and Support to the Board</w:t>
      </w:r>
      <w:r w:rsidR="006C4559">
        <w:rPr>
          <w:sz w:val="24"/>
          <w:szCs w:val="24"/>
        </w:rPr>
        <w:t xml:space="preserve">, </w:t>
      </w:r>
      <w:r w:rsidR="00E50B91">
        <w:rPr>
          <w:sz w:val="24"/>
          <w:szCs w:val="24"/>
        </w:rPr>
        <w:t xml:space="preserve">Treatment of Customers, Treatment of Providers, and Strategic Plan Indicators Update.  </w:t>
      </w:r>
      <w:r w:rsidR="00E25F71" w:rsidRPr="00E25F71">
        <w:rPr>
          <w:sz w:val="24"/>
          <w:szCs w:val="24"/>
        </w:rPr>
        <w:t>The Board was informed that D. McCoy, our Webster Parish Board Representative, resigned do to her inability to regularly attend Board meetings.</w:t>
      </w:r>
      <w:r w:rsidR="00E25F71">
        <w:rPr>
          <w:sz w:val="24"/>
          <w:szCs w:val="24"/>
        </w:rPr>
        <w:t xml:space="preserve">  A brief discussion was held regarding the high customer satisfaction scores on the </w:t>
      </w:r>
      <w:r w:rsidR="00E25F71" w:rsidRPr="00E25F71">
        <w:rPr>
          <w:sz w:val="24"/>
          <w:szCs w:val="24"/>
        </w:rPr>
        <w:t xml:space="preserve">Shreveport Behavioral Health Clinic </w:t>
      </w:r>
      <w:proofErr w:type="spellStart"/>
      <w:r w:rsidR="00E25F71" w:rsidRPr="00E25F71">
        <w:rPr>
          <w:sz w:val="24"/>
          <w:szCs w:val="24"/>
        </w:rPr>
        <w:t>C’est</w:t>
      </w:r>
      <w:proofErr w:type="spellEnd"/>
      <w:r w:rsidR="00E25F71" w:rsidRPr="00E25F71">
        <w:rPr>
          <w:sz w:val="24"/>
          <w:szCs w:val="24"/>
        </w:rPr>
        <w:t xml:space="preserve"> Bon Survey</w:t>
      </w:r>
      <w:r w:rsidR="00E25F71">
        <w:rPr>
          <w:sz w:val="24"/>
          <w:szCs w:val="24"/>
        </w:rPr>
        <w:t xml:space="preserve">.  The </w:t>
      </w:r>
      <w:r w:rsidR="00E25F71" w:rsidRPr="00E25F71">
        <w:rPr>
          <w:sz w:val="24"/>
          <w:szCs w:val="24"/>
        </w:rPr>
        <w:t>State Civil Service Compliance Audit report</w:t>
      </w:r>
      <w:r w:rsidR="00E25F71">
        <w:rPr>
          <w:sz w:val="24"/>
          <w:szCs w:val="24"/>
        </w:rPr>
        <w:t xml:space="preserve"> was reviewed and it was noted that there were no </w:t>
      </w:r>
      <w:r w:rsidR="00E25F71" w:rsidRPr="00E25F71">
        <w:rPr>
          <w:sz w:val="24"/>
          <w:szCs w:val="24"/>
        </w:rPr>
        <w:t>areas of concern.</w:t>
      </w:r>
      <w:r w:rsidR="00E25F71">
        <w:rPr>
          <w:sz w:val="24"/>
          <w:szCs w:val="24"/>
        </w:rPr>
        <w:t xml:space="preserve">  </w:t>
      </w:r>
      <w:r w:rsidR="00372186">
        <w:rPr>
          <w:sz w:val="24"/>
          <w:szCs w:val="24"/>
        </w:rPr>
        <w:t>Doug Efferson reported on his par</w:t>
      </w:r>
      <w:r w:rsidR="00E25F71" w:rsidRPr="00E25F71">
        <w:rPr>
          <w:sz w:val="24"/>
          <w:szCs w:val="24"/>
        </w:rPr>
        <w:t xml:space="preserve">ticipation in the CHRISTUS Community Health Needs Assessment Focus Group with other Community Leaders to assist CHRISTUS in identifying community needs they may want to focus on.  </w:t>
      </w:r>
      <w:r w:rsidR="00372186">
        <w:rPr>
          <w:sz w:val="24"/>
          <w:szCs w:val="24"/>
        </w:rPr>
        <w:t xml:space="preserve">The group identified </w:t>
      </w:r>
      <w:r w:rsidR="00E25F71" w:rsidRPr="00E25F71">
        <w:rPr>
          <w:sz w:val="24"/>
          <w:szCs w:val="24"/>
        </w:rPr>
        <w:t xml:space="preserve">Mental Health and Substance Use Disorders </w:t>
      </w:r>
      <w:r w:rsidR="00372186">
        <w:rPr>
          <w:sz w:val="24"/>
          <w:szCs w:val="24"/>
        </w:rPr>
        <w:t xml:space="preserve">as </w:t>
      </w:r>
      <w:r w:rsidR="00E25F71" w:rsidRPr="00E25F71">
        <w:rPr>
          <w:sz w:val="24"/>
          <w:szCs w:val="24"/>
        </w:rPr>
        <w:t xml:space="preserve">two of the priority service areas </w:t>
      </w:r>
      <w:r w:rsidR="00372186">
        <w:rPr>
          <w:sz w:val="24"/>
          <w:szCs w:val="24"/>
        </w:rPr>
        <w:t xml:space="preserve">needing to be addressed.  </w:t>
      </w:r>
      <w:r w:rsidR="00E25F71" w:rsidRPr="00E25F71">
        <w:rPr>
          <w:sz w:val="24"/>
          <w:szCs w:val="24"/>
        </w:rPr>
        <w:t xml:space="preserve">The Board was informed </w:t>
      </w:r>
      <w:r w:rsidR="00372186">
        <w:rPr>
          <w:sz w:val="24"/>
          <w:szCs w:val="24"/>
        </w:rPr>
        <w:t>that Doug Efferson participated in t</w:t>
      </w:r>
      <w:r w:rsidR="00E25F71" w:rsidRPr="00E25F71">
        <w:rPr>
          <w:sz w:val="24"/>
          <w:szCs w:val="24"/>
        </w:rPr>
        <w:t>he LACG/LDH in-person visit of the CORE and Helpline locations as well as the CADA/LDH in-person visit of the Women’s and Children’s service location.  Both visits were successful in highlighting the addiction services provided and how our contract funds are being used to support residents in our service area.</w:t>
      </w:r>
      <w:r w:rsidR="00372186">
        <w:rPr>
          <w:sz w:val="24"/>
          <w:szCs w:val="24"/>
        </w:rPr>
        <w:t xml:space="preserve">  It was noted that the </w:t>
      </w:r>
      <w:r w:rsidR="00E25F71" w:rsidRPr="00E25F71">
        <w:rPr>
          <w:sz w:val="24"/>
          <w:szCs w:val="24"/>
        </w:rPr>
        <w:t xml:space="preserve">Minden Behavioral Health walk-through audit report from the Office of Risk Management </w:t>
      </w:r>
      <w:r w:rsidR="00372186">
        <w:rPr>
          <w:sz w:val="24"/>
          <w:szCs w:val="24"/>
        </w:rPr>
        <w:t>did not identify any s</w:t>
      </w:r>
      <w:r w:rsidR="00E25F71" w:rsidRPr="00E25F71">
        <w:rPr>
          <w:sz w:val="24"/>
          <w:szCs w:val="24"/>
        </w:rPr>
        <w:t>ignificant safety issues</w:t>
      </w:r>
      <w:r w:rsidR="00372186">
        <w:rPr>
          <w:sz w:val="24"/>
          <w:szCs w:val="24"/>
        </w:rPr>
        <w:t xml:space="preserve">.  Doug Efferson informed the Board that a </w:t>
      </w:r>
      <w:r w:rsidR="00E25F71" w:rsidRPr="00E25F71">
        <w:rPr>
          <w:sz w:val="24"/>
          <w:szCs w:val="24"/>
        </w:rPr>
        <w:t>third Developmental Disability Support Coordination Agency is now in our service area</w:t>
      </w:r>
      <w:r w:rsidR="00372186">
        <w:rPr>
          <w:sz w:val="24"/>
          <w:szCs w:val="24"/>
        </w:rPr>
        <w:t xml:space="preserve"> and that, while </w:t>
      </w:r>
      <w:r w:rsidR="00E25F71" w:rsidRPr="00E25F71">
        <w:rPr>
          <w:sz w:val="24"/>
          <w:szCs w:val="24"/>
        </w:rPr>
        <w:t xml:space="preserve">we have </w:t>
      </w:r>
      <w:r w:rsidR="00372186">
        <w:rPr>
          <w:sz w:val="24"/>
          <w:szCs w:val="24"/>
        </w:rPr>
        <w:t xml:space="preserve">historically </w:t>
      </w:r>
      <w:r w:rsidR="00E25F71" w:rsidRPr="00E25F71">
        <w:rPr>
          <w:sz w:val="24"/>
          <w:szCs w:val="24"/>
        </w:rPr>
        <w:t>relied on Easter Seals and Quality Support Coordination</w:t>
      </w:r>
      <w:r w:rsidR="00372186">
        <w:rPr>
          <w:sz w:val="24"/>
          <w:szCs w:val="24"/>
        </w:rPr>
        <w:t xml:space="preserve"> to meet our needs, we </w:t>
      </w:r>
      <w:r w:rsidR="00E25F71" w:rsidRPr="00E25F71">
        <w:rPr>
          <w:sz w:val="24"/>
          <w:szCs w:val="24"/>
        </w:rPr>
        <w:t>now have Shepherd’s Heart as a third option which gives our developmental disability wavier recipients more choice in who they want providing their services and is a much-needed addition to our service area.</w:t>
      </w:r>
      <w:r w:rsidR="00372186">
        <w:rPr>
          <w:sz w:val="24"/>
          <w:szCs w:val="24"/>
        </w:rPr>
        <w:t xml:space="preserve">  A short discussion was held regarding the </w:t>
      </w:r>
      <w:r w:rsidR="00E25F71" w:rsidRPr="00E25F71">
        <w:rPr>
          <w:sz w:val="24"/>
          <w:szCs w:val="24"/>
        </w:rPr>
        <w:t>Mid-Year Strategic Plan Performance Indicators</w:t>
      </w:r>
      <w:r w:rsidR="00372186">
        <w:rPr>
          <w:sz w:val="24"/>
          <w:szCs w:val="24"/>
        </w:rPr>
        <w:t xml:space="preserve"> where all mid-year </w:t>
      </w:r>
      <w:r w:rsidR="00E25F71" w:rsidRPr="00E25F71">
        <w:rPr>
          <w:sz w:val="24"/>
          <w:szCs w:val="24"/>
        </w:rPr>
        <w:t>indicators were within expectations</w:t>
      </w:r>
      <w:r w:rsidR="00372186">
        <w:rPr>
          <w:sz w:val="24"/>
          <w:szCs w:val="24"/>
        </w:rPr>
        <w:t xml:space="preserve"> but that </w:t>
      </w:r>
      <w:r w:rsidR="00577B3E">
        <w:rPr>
          <w:sz w:val="24"/>
          <w:szCs w:val="24"/>
        </w:rPr>
        <w:t xml:space="preserve">some of the year-end behavioral health </w:t>
      </w:r>
      <w:r w:rsidR="00372186">
        <w:rPr>
          <w:sz w:val="24"/>
          <w:szCs w:val="24"/>
        </w:rPr>
        <w:t xml:space="preserve">volume indicators </w:t>
      </w:r>
      <w:r w:rsidR="00577B3E">
        <w:rPr>
          <w:sz w:val="24"/>
          <w:szCs w:val="24"/>
        </w:rPr>
        <w:t xml:space="preserve">may end up lower than expected due to the continued </w:t>
      </w:r>
      <w:r w:rsidR="00E25F71" w:rsidRPr="00E25F71">
        <w:rPr>
          <w:sz w:val="24"/>
          <w:szCs w:val="24"/>
        </w:rPr>
        <w:t xml:space="preserve">number of </w:t>
      </w:r>
      <w:r w:rsidR="00577B3E">
        <w:rPr>
          <w:sz w:val="24"/>
          <w:szCs w:val="24"/>
        </w:rPr>
        <w:t xml:space="preserve">vacant </w:t>
      </w:r>
      <w:r w:rsidR="00E25F71" w:rsidRPr="00E25F71">
        <w:rPr>
          <w:sz w:val="24"/>
          <w:szCs w:val="24"/>
        </w:rPr>
        <w:t>clinical position</w:t>
      </w:r>
      <w:r w:rsidR="00577B3E">
        <w:rPr>
          <w:sz w:val="24"/>
          <w:szCs w:val="24"/>
        </w:rPr>
        <w:t>s and the impact it is having on the v</w:t>
      </w:r>
      <w:r w:rsidR="00E25F71" w:rsidRPr="00E25F71">
        <w:rPr>
          <w:sz w:val="24"/>
          <w:szCs w:val="24"/>
        </w:rPr>
        <w:t xml:space="preserve">olume of services </w:t>
      </w:r>
      <w:r w:rsidR="00577B3E">
        <w:rPr>
          <w:sz w:val="24"/>
          <w:szCs w:val="24"/>
        </w:rPr>
        <w:t>provided</w:t>
      </w:r>
      <w:r w:rsidR="00E25F71" w:rsidRPr="00E25F71">
        <w:rPr>
          <w:sz w:val="24"/>
          <w:szCs w:val="24"/>
        </w:rPr>
        <w:t>.</w:t>
      </w:r>
      <w:r w:rsidR="00386798">
        <w:rPr>
          <w:sz w:val="24"/>
          <w:szCs w:val="24"/>
        </w:rPr>
        <w:t xml:space="preserve">  Sara Ebarb</w:t>
      </w:r>
      <w:r w:rsidR="008B59E2">
        <w:rPr>
          <w:sz w:val="24"/>
          <w:szCs w:val="24"/>
        </w:rPr>
        <w:t xml:space="preserve"> </w:t>
      </w:r>
      <w:r w:rsidR="008250B9">
        <w:rPr>
          <w:sz w:val="24"/>
          <w:szCs w:val="24"/>
        </w:rPr>
        <w:t>moved to except the Executive Director</w:t>
      </w:r>
      <w:r w:rsidR="009F367E">
        <w:rPr>
          <w:sz w:val="24"/>
          <w:szCs w:val="24"/>
        </w:rPr>
        <w:t xml:space="preserve"> </w:t>
      </w:r>
      <w:r w:rsidR="00CF15CD">
        <w:rPr>
          <w:sz w:val="24"/>
          <w:szCs w:val="24"/>
        </w:rPr>
        <w:t>R</w:t>
      </w:r>
      <w:r w:rsidR="008250B9">
        <w:rPr>
          <w:sz w:val="24"/>
          <w:szCs w:val="24"/>
        </w:rPr>
        <w:t>ep</w:t>
      </w:r>
      <w:bookmarkStart w:id="0" w:name="_GoBack"/>
      <w:bookmarkEnd w:id="0"/>
      <w:r w:rsidR="008250B9">
        <w:rPr>
          <w:sz w:val="24"/>
          <w:szCs w:val="24"/>
        </w:rPr>
        <w:t>ort as presented</w:t>
      </w:r>
      <w:r w:rsidR="00842575">
        <w:rPr>
          <w:sz w:val="24"/>
          <w:szCs w:val="24"/>
        </w:rPr>
        <w:t xml:space="preserve">, </w:t>
      </w:r>
      <w:r w:rsidR="008250B9">
        <w:rPr>
          <w:sz w:val="24"/>
          <w:szCs w:val="24"/>
        </w:rPr>
        <w:t xml:space="preserve">seconded by </w:t>
      </w:r>
      <w:r w:rsidR="00386798">
        <w:rPr>
          <w:sz w:val="24"/>
          <w:szCs w:val="24"/>
        </w:rPr>
        <w:t>Debra Baggett-Woodard</w:t>
      </w:r>
      <w:r w:rsidR="00F7570E">
        <w:rPr>
          <w:sz w:val="24"/>
          <w:szCs w:val="24"/>
        </w:rPr>
        <w:t xml:space="preserve">, and </w:t>
      </w:r>
      <w:r w:rsidR="008250B9">
        <w:rPr>
          <w:sz w:val="24"/>
          <w:szCs w:val="24"/>
        </w:rPr>
        <w:t>unanimously approved.</w:t>
      </w:r>
    </w:p>
    <w:p w:rsidR="008250B9" w:rsidRPr="00795426" w:rsidRDefault="008250B9" w:rsidP="00795426">
      <w:pPr>
        <w:ind w:left="720"/>
        <w:rPr>
          <w:sz w:val="24"/>
          <w:szCs w:val="24"/>
        </w:rPr>
      </w:pPr>
    </w:p>
    <w:p w:rsidR="00D01328" w:rsidRDefault="00D01328" w:rsidP="006E75B3">
      <w:pPr>
        <w:ind w:left="1008" w:right="1008" w:hanging="288"/>
        <w:rPr>
          <w:sz w:val="24"/>
          <w:szCs w:val="24"/>
        </w:rPr>
      </w:pPr>
    </w:p>
    <w:p w:rsidR="0059304A" w:rsidRDefault="00F65D4E" w:rsidP="009452CA">
      <w:pPr>
        <w:ind w:left="720" w:right="1008"/>
        <w:rPr>
          <w:sz w:val="24"/>
          <w:szCs w:val="24"/>
        </w:rPr>
      </w:pPr>
      <w:r w:rsidRPr="0059304A">
        <w:rPr>
          <w:sz w:val="24"/>
          <w:szCs w:val="24"/>
          <w:u w:val="single"/>
        </w:rPr>
        <w:t>Board Business</w:t>
      </w:r>
      <w:r w:rsidRPr="0059304A">
        <w:rPr>
          <w:sz w:val="24"/>
          <w:szCs w:val="24"/>
        </w:rPr>
        <w:t>:</w:t>
      </w:r>
      <w:r w:rsidR="00386798">
        <w:rPr>
          <w:sz w:val="24"/>
          <w:szCs w:val="24"/>
        </w:rPr>
        <w:t xml:space="preserve"> Kristie Copeland let a discussion on </w:t>
      </w:r>
      <w:r w:rsidR="009452CA">
        <w:rPr>
          <w:sz w:val="24"/>
          <w:szCs w:val="24"/>
        </w:rPr>
        <w:t xml:space="preserve">the Monitoring Executive Director Performance and Accountability to Owners policies.  </w:t>
      </w:r>
      <w:r w:rsidR="009452CA" w:rsidRPr="009452CA">
        <w:rPr>
          <w:sz w:val="24"/>
          <w:szCs w:val="24"/>
        </w:rPr>
        <w:t xml:space="preserve">After a brief discussion, </w:t>
      </w:r>
      <w:r w:rsidR="009452CA">
        <w:rPr>
          <w:sz w:val="24"/>
          <w:szCs w:val="24"/>
        </w:rPr>
        <w:t xml:space="preserve">Michelle Douglas Hartley </w:t>
      </w:r>
      <w:r w:rsidR="009452CA" w:rsidRPr="009452CA">
        <w:rPr>
          <w:sz w:val="24"/>
          <w:szCs w:val="24"/>
        </w:rPr>
        <w:t xml:space="preserve">moved to accept the policies without any changes, seconded by </w:t>
      </w:r>
      <w:r w:rsidR="009452CA">
        <w:rPr>
          <w:sz w:val="24"/>
          <w:szCs w:val="24"/>
        </w:rPr>
        <w:t xml:space="preserve">Yolanda Clark, and </w:t>
      </w:r>
      <w:r w:rsidR="009452CA" w:rsidRPr="009452CA">
        <w:rPr>
          <w:sz w:val="24"/>
          <w:szCs w:val="24"/>
        </w:rPr>
        <w:t>unanimously approved</w:t>
      </w:r>
      <w:proofErr w:type="gramStart"/>
      <w:r w:rsidR="009452CA" w:rsidRPr="009452CA">
        <w:rPr>
          <w:sz w:val="24"/>
          <w:szCs w:val="24"/>
        </w:rPr>
        <w:t>.</w:t>
      </w:r>
      <w:r w:rsidR="00A95683">
        <w:rPr>
          <w:sz w:val="24"/>
          <w:szCs w:val="24"/>
        </w:rPr>
        <w:t>.</w:t>
      </w:r>
      <w:proofErr w:type="gramEnd"/>
      <w:r w:rsidR="00A95683">
        <w:rPr>
          <w:sz w:val="24"/>
          <w:szCs w:val="24"/>
        </w:rPr>
        <w:t xml:space="preserve">  </w:t>
      </w:r>
      <w:r w:rsidR="00C50A01">
        <w:rPr>
          <w:sz w:val="24"/>
          <w:szCs w:val="24"/>
        </w:rPr>
        <w:t xml:space="preserve">The </w:t>
      </w:r>
      <w:r w:rsidR="009452CA">
        <w:rPr>
          <w:sz w:val="24"/>
          <w:szCs w:val="24"/>
        </w:rPr>
        <w:t xml:space="preserve">December </w:t>
      </w:r>
      <w:r w:rsidR="005E4A9D" w:rsidRPr="0059304A">
        <w:rPr>
          <w:sz w:val="24"/>
          <w:szCs w:val="24"/>
        </w:rPr>
        <w:t xml:space="preserve">Board </w:t>
      </w:r>
      <w:r w:rsidR="00401758" w:rsidRPr="0059304A">
        <w:rPr>
          <w:sz w:val="24"/>
          <w:szCs w:val="24"/>
        </w:rPr>
        <w:t xml:space="preserve">Compliance </w:t>
      </w:r>
      <w:r w:rsidR="005E4A9D" w:rsidRPr="0059304A">
        <w:rPr>
          <w:sz w:val="24"/>
          <w:szCs w:val="24"/>
        </w:rPr>
        <w:t>Monitor</w:t>
      </w:r>
      <w:r w:rsidRPr="0059304A">
        <w:rPr>
          <w:sz w:val="24"/>
          <w:szCs w:val="24"/>
        </w:rPr>
        <w:t>ing Summary Report was reviewed and accepted.  The</w:t>
      </w:r>
      <w:r w:rsidR="00014B20">
        <w:rPr>
          <w:sz w:val="24"/>
          <w:szCs w:val="24"/>
        </w:rPr>
        <w:t xml:space="preserve"> </w:t>
      </w:r>
      <w:r w:rsidR="009452CA">
        <w:rPr>
          <w:sz w:val="24"/>
          <w:szCs w:val="24"/>
        </w:rPr>
        <w:t xml:space="preserve">February </w:t>
      </w:r>
      <w:r w:rsidR="00FC5765">
        <w:rPr>
          <w:sz w:val="24"/>
          <w:szCs w:val="24"/>
        </w:rPr>
        <w:t>Bo</w:t>
      </w:r>
      <w:r w:rsidR="0098362C" w:rsidRPr="0059304A">
        <w:rPr>
          <w:sz w:val="24"/>
          <w:szCs w:val="24"/>
        </w:rPr>
        <w:t xml:space="preserve">ard Compliance Monitoring Tool was </w:t>
      </w:r>
      <w:r w:rsidR="007A4198">
        <w:rPr>
          <w:sz w:val="24"/>
          <w:szCs w:val="24"/>
        </w:rPr>
        <w:t xml:space="preserve">completed and given to </w:t>
      </w:r>
      <w:r w:rsidR="006B02ED" w:rsidRPr="0059304A">
        <w:rPr>
          <w:sz w:val="24"/>
          <w:szCs w:val="24"/>
        </w:rPr>
        <w:t xml:space="preserve">Doug Efferson for summary.  </w:t>
      </w:r>
      <w:r w:rsidR="009452CA" w:rsidRPr="009452CA">
        <w:rPr>
          <w:sz w:val="24"/>
          <w:szCs w:val="24"/>
        </w:rPr>
        <w:t xml:space="preserve">The next meeting date/time was agreed to be Monday, </w:t>
      </w:r>
      <w:r w:rsidR="009452CA">
        <w:rPr>
          <w:sz w:val="24"/>
          <w:szCs w:val="24"/>
        </w:rPr>
        <w:t>March 17</w:t>
      </w:r>
      <w:r w:rsidR="009452CA" w:rsidRPr="009452CA">
        <w:rPr>
          <w:sz w:val="24"/>
          <w:szCs w:val="24"/>
        </w:rPr>
        <w:t>, 202</w:t>
      </w:r>
      <w:r w:rsidR="009452CA">
        <w:rPr>
          <w:sz w:val="24"/>
          <w:szCs w:val="24"/>
        </w:rPr>
        <w:t>5</w:t>
      </w:r>
      <w:r w:rsidR="009452CA" w:rsidRPr="009452CA">
        <w:rPr>
          <w:sz w:val="24"/>
          <w:szCs w:val="24"/>
        </w:rPr>
        <w:t xml:space="preserve"> at 5:30pm.</w:t>
      </w:r>
      <w:r w:rsidR="009452CA">
        <w:rPr>
          <w:sz w:val="24"/>
          <w:szCs w:val="24"/>
        </w:rPr>
        <w:t xml:space="preserve"> </w:t>
      </w:r>
    </w:p>
    <w:p w:rsidR="009452CA" w:rsidRDefault="009452CA" w:rsidP="009452CA">
      <w:pPr>
        <w:ind w:left="720" w:right="1008"/>
        <w:rPr>
          <w:sz w:val="24"/>
          <w:szCs w:val="24"/>
          <w:u w:val="single"/>
        </w:rPr>
      </w:pPr>
    </w:p>
    <w:p w:rsidR="00B55AB0" w:rsidRPr="0059304A" w:rsidRDefault="00B55AB0" w:rsidP="0059304A">
      <w:pPr>
        <w:ind w:left="1008" w:right="1008" w:hanging="288"/>
        <w:rPr>
          <w:sz w:val="24"/>
          <w:szCs w:val="24"/>
          <w:u w:val="single"/>
        </w:rPr>
      </w:pPr>
    </w:p>
    <w:p w:rsidR="006B02ED" w:rsidRPr="0059304A" w:rsidRDefault="0098362C" w:rsidP="00E00406">
      <w:pPr>
        <w:ind w:left="720" w:right="1008"/>
        <w:rPr>
          <w:sz w:val="24"/>
          <w:szCs w:val="24"/>
        </w:rPr>
      </w:pPr>
      <w:r w:rsidRPr="0059304A">
        <w:rPr>
          <w:sz w:val="24"/>
          <w:szCs w:val="24"/>
          <w:u w:val="single"/>
        </w:rPr>
        <w:t>Announcements/Acknowledgements</w:t>
      </w:r>
      <w:r w:rsidR="004A68C1" w:rsidRPr="0059304A">
        <w:rPr>
          <w:sz w:val="24"/>
          <w:szCs w:val="24"/>
        </w:rPr>
        <w:t xml:space="preserve">: </w:t>
      </w:r>
      <w:r w:rsidR="009452CA">
        <w:rPr>
          <w:sz w:val="24"/>
          <w:szCs w:val="24"/>
        </w:rPr>
        <w:t xml:space="preserve">Sara Ebarb recommended Doug Efferson check out “Board Docs”, a software product by Diligent which helps Board members organize meetings and documents.  </w:t>
      </w:r>
      <w:r w:rsidR="00842575">
        <w:rPr>
          <w:sz w:val="24"/>
          <w:szCs w:val="24"/>
        </w:rPr>
        <w:t xml:space="preserve">  </w:t>
      </w:r>
      <w:r w:rsidR="00E00406">
        <w:rPr>
          <w:sz w:val="24"/>
          <w:szCs w:val="24"/>
        </w:rPr>
        <w:t xml:space="preserve">    </w:t>
      </w:r>
      <w:r w:rsidR="00C707A4">
        <w:rPr>
          <w:sz w:val="24"/>
          <w:szCs w:val="24"/>
        </w:rPr>
        <w:t xml:space="preserve">  </w:t>
      </w:r>
      <w:r w:rsidR="00511769">
        <w:rPr>
          <w:sz w:val="24"/>
          <w:szCs w:val="24"/>
        </w:rPr>
        <w:t xml:space="preserve"> </w:t>
      </w:r>
      <w:r w:rsidR="0097493A" w:rsidRPr="0059304A">
        <w:rPr>
          <w:sz w:val="24"/>
          <w:szCs w:val="24"/>
        </w:rPr>
        <w:t xml:space="preserve">  </w:t>
      </w:r>
    </w:p>
    <w:p w:rsidR="0059304A" w:rsidRDefault="0059304A" w:rsidP="0059304A">
      <w:pPr>
        <w:ind w:left="1008" w:right="1008" w:hanging="288"/>
        <w:rPr>
          <w:sz w:val="24"/>
          <w:szCs w:val="24"/>
          <w:u w:val="single"/>
        </w:rPr>
      </w:pPr>
    </w:p>
    <w:p w:rsidR="00B55AB0" w:rsidRPr="0059304A" w:rsidRDefault="00B55AB0" w:rsidP="0059304A">
      <w:pPr>
        <w:ind w:left="1008" w:right="1008" w:hanging="288"/>
        <w:rPr>
          <w:sz w:val="24"/>
          <w:szCs w:val="24"/>
          <w:u w:val="single"/>
        </w:rPr>
      </w:pPr>
    </w:p>
    <w:p w:rsidR="004D5ABE" w:rsidRPr="0059304A" w:rsidRDefault="0098362C" w:rsidP="00A95683">
      <w:pPr>
        <w:ind w:left="720" w:right="1008"/>
        <w:rPr>
          <w:sz w:val="24"/>
          <w:szCs w:val="24"/>
        </w:rPr>
      </w:pPr>
      <w:r w:rsidRPr="0059304A">
        <w:rPr>
          <w:sz w:val="24"/>
          <w:szCs w:val="24"/>
          <w:u w:val="single"/>
        </w:rPr>
        <w:t>Adjournment</w:t>
      </w:r>
      <w:r w:rsidR="00FC64B2">
        <w:rPr>
          <w:sz w:val="24"/>
          <w:szCs w:val="24"/>
        </w:rPr>
        <w:t xml:space="preserve">: </w:t>
      </w:r>
      <w:r w:rsidR="009452CA">
        <w:rPr>
          <w:sz w:val="24"/>
          <w:szCs w:val="24"/>
        </w:rPr>
        <w:t>Sara Ebarb</w:t>
      </w:r>
      <w:r w:rsidR="007259C0">
        <w:rPr>
          <w:sz w:val="24"/>
          <w:szCs w:val="24"/>
        </w:rPr>
        <w:t xml:space="preserve"> moved </w:t>
      </w:r>
      <w:r w:rsidR="002A7BFE">
        <w:rPr>
          <w:sz w:val="24"/>
          <w:szCs w:val="24"/>
        </w:rPr>
        <w:t xml:space="preserve">to </w:t>
      </w:r>
      <w:r w:rsidR="00E66819" w:rsidRPr="0059304A">
        <w:rPr>
          <w:sz w:val="24"/>
          <w:szCs w:val="24"/>
        </w:rPr>
        <w:t xml:space="preserve">adjourn the meeting </w:t>
      </w:r>
      <w:r w:rsidRPr="0059304A">
        <w:rPr>
          <w:sz w:val="24"/>
          <w:szCs w:val="24"/>
        </w:rPr>
        <w:t xml:space="preserve">at </w:t>
      </w:r>
      <w:r w:rsidR="00894973">
        <w:rPr>
          <w:sz w:val="24"/>
          <w:szCs w:val="24"/>
        </w:rPr>
        <w:t>6</w:t>
      </w:r>
      <w:r w:rsidR="00536776">
        <w:rPr>
          <w:sz w:val="24"/>
          <w:szCs w:val="24"/>
        </w:rPr>
        <w:t>:</w:t>
      </w:r>
      <w:r w:rsidR="009452CA">
        <w:rPr>
          <w:sz w:val="24"/>
          <w:szCs w:val="24"/>
        </w:rPr>
        <w:t>45</w:t>
      </w:r>
      <w:r w:rsidR="00586A8F">
        <w:rPr>
          <w:sz w:val="24"/>
          <w:szCs w:val="24"/>
        </w:rPr>
        <w:t xml:space="preserve">pm, </w:t>
      </w:r>
      <w:r w:rsidR="00E66819" w:rsidRPr="0059304A">
        <w:rPr>
          <w:sz w:val="24"/>
          <w:szCs w:val="24"/>
        </w:rPr>
        <w:t xml:space="preserve">seconded by </w:t>
      </w:r>
      <w:r w:rsidR="009452CA">
        <w:rPr>
          <w:sz w:val="24"/>
          <w:szCs w:val="24"/>
        </w:rPr>
        <w:t>Yolanda Clark</w:t>
      </w:r>
      <w:r w:rsidR="00A95683">
        <w:rPr>
          <w:sz w:val="24"/>
          <w:szCs w:val="24"/>
        </w:rPr>
        <w:t xml:space="preserve">, </w:t>
      </w:r>
      <w:r w:rsidR="00C707A4">
        <w:rPr>
          <w:sz w:val="24"/>
          <w:szCs w:val="24"/>
        </w:rPr>
        <w:t xml:space="preserve">and </w:t>
      </w:r>
      <w:r w:rsidR="00E66819" w:rsidRPr="0059304A">
        <w:rPr>
          <w:sz w:val="24"/>
          <w:szCs w:val="24"/>
        </w:rPr>
        <w:t>unanimously approved</w:t>
      </w:r>
      <w:r w:rsidRPr="0059304A">
        <w:rPr>
          <w:sz w:val="24"/>
          <w:szCs w:val="24"/>
        </w:rPr>
        <w:t>.</w:t>
      </w:r>
      <w:r w:rsidR="00F65D4E" w:rsidRPr="0059304A">
        <w:rPr>
          <w:sz w:val="24"/>
          <w:szCs w:val="24"/>
        </w:rPr>
        <w:t xml:space="preserve"> </w:t>
      </w:r>
    </w:p>
    <w:p w:rsidR="0059304A" w:rsidRDefault="0059304A" w:rsidP="0059304A">
      <w:pPr>
        <w:ind w:left="1008" w:right="1008" w:hanging="288"/>
        <w:jc w:val="center"/>
        <w:rPr>
          <w:sz w:val="24"/>
          <w:szCs w:val="24"/>
        </w:rPr>
      </w:pPr>
    </w:p>
    <w:p w:rsidR="00B55AB0" w:rsidRDefault="00B55AB0" w:rsidP="0059304A">
      <w:pPr>
        <w:ind w:left="1008" w:right="1008" w:hanging="288"/>
        <w:jc w:val="center"/>
        <w:rPr>
          <w:sz w:val="24"/>
          <w:szCs w:val="24"/>
        </w:rPr>
      </w:pPr>
    </w:p>
    <w:p w:rsidR="00571B54" w:rsidRPr="0059304A" w:rsidRDefault="00571B54" w:rsidP="0059304A">
      <w:pPr>
        <w:ind w:left="1008" w:right="1008" w:hanging="288"/>
        <w:jc w:val="center"/>
        <w:rPr>
          <w:sz w:val="24"/>
          <w:szCs w:val="24"/>
        </w:rPr>
      </w:pPr>
    </w:p>
    <w:p w:rsidR="00681AAA" w:rsidRPr="0059304A" w:rsidRDefault="009E7821" w:rsidP="0059304A">
      <w:pPr>
        <w:ind w:left="1008" w:right="1008" w:hanging="288"/>
        <w:jc w:val="center"/>
        <w:rPr>
          <w:sz w:val="24"/>
          <w:szCs w:val="24"/>
        </w:rPr>
      </w:pPr>
      <w:r w:rsidRPr="0059304A">
        <w:rPr>
          <w:sz w:val="24"/>
          <w:szCs w:val="24"/>
        </w:rPr>
        <w:t>Minutes Prepared by</w:t>
      </w:r>
      <w:r w:rsidR="004B0721">
        <w:rPr>
          <w:sz w:val="24"/>
          <w:szCs w:val="24"/>
        </w:rPr>
        <w:t xml:space="preserve"> </w:t>
      </w:r>
      <w:r w:rsidR="00536776">
        <w:rPr>
          <w:sz w:val="24"/>
          <w:szCs w:val="24"/>
        </w:rPr>
        <w:t>Karisma Jones</w:t>
      </w:r>
      <w:r w:rsidR="00CF15CD">
        <w:rPr>
          <w:sz w:val="24"/>
          <w:szCs w:val="24"/>
        </w:rPr>
        <w:t xml:space="preserve">, Board </w:t>
      </w:r>
      <w:r w:rsidR="00A95683">
        <w:rPr>
          <w:sz w:val="24"/>
          <w:szCs w:val="24"/>
        </w:rPr>
        <w:t>Secretary</w:t>
      </w:r>
    </w:p>
    <w:sectPr w:rsidR="00681AAA" w:rsidRPr="0059304A" w:rsidSect="006A24DF">
      <w:footerReference w:type="default" r:id="rId7"/>
      <w:headerReference w:type="first" r:id="rId8"/>
      <w:footerReference w:type="first" r:id="rId9"/>
      <w:pgSz w:w="12240" w:h="15840" w:code="1"/>
      <w:pgMar w:top="720" w:right="720" w:bottom="720" w:left="72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18" w:rsidRDefault="009E4318" w:rsidP="009E4318">
      <w:r>
        <w:separator/>
      </w:r>
    </w:p>
  </w:endnote>
  <w:endnote w:type="continuationSeparator" w:id="0">
    <w:p w:rsidR="009E4318" w:rsidRDefault="009E4318" w:rsidP="009E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 12cpi">
    <w:panose1 w:val="00000000000000000000"/>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470" w:rsidRPr="00CC5EA9" w:rsidRDefault="00347470" w:rsidP="00347470">
    <w:pPr>
      <w:jc w:val="center"/>
      <w:rPr>
        <w:sz w:val="16"/>
        <w:szCs w:val="16"/>
      </w:rPr>
    </w:pPr>
  </w:p>
  <w:p w:rsidR="00347470" w:rsidRPr="00CC5EA9" w:rsidRDefault="00347470" w:rsidP="00454663">
    <w:pP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822" w:rsidRPr="00CC5EA9" w:rsidRDefault="00B21822" w:rsidP="00B21822">
    <w:pPr>
      <w:jc w:val="center"/>
      <w:rPr>
        <w:sz w:val="16"/>
        <w:szCs w:val="16"/>
      </w:rPr>
    </w:pPr>
  </w:p>
  <w:p w:rsidR="00B21822" w:rsidRDefault="00B21822" w:rsidP="00B21822">
    <w:pPr>
      <w:jc w:val="center"/>
      <w:rPr>
        <w:rFonts w:ascii="Garamond" w:hAnsi="Garamond"/>
        <w:b/>
        <w:bCs/>
        <w:i/>
        <w:sz w:val="16"/>
        <w:szCs w:val="16"/>
      </w:rPr>
    </w:pPr>
    <w:r>
      <w:rPr>
        <w:rFonts w:ascii="Garamond" w:hAnsi="Garamond"/>
        <w:b/>
        <w:bCs/>
        <w:i/>
        <w:sz w:val="16"/>
        <w:szCs w:val="16"/>
      </w:rPr>
      <w:t>The Northwest Louisiana Human Services District provides Mental Health, Addictive Disorder and Developmental Disability Services</w:t>
    </w:r>
  </w:p>
  <w:p w:rsidR="00C43628" w:rsidRPr="00B21822" w:rsidRDefault="00B21822" w:rsidP="00B21822">
    <w:pPr>
      <w:jc w:val="center"/>
      <w:rPr>
        <w:rFonts w:ascii="Garamond" w:hAnsi="Garamond"/>
        <w:sz w:val="16"/>
        <w:szCs w:val="16"/>
      </w:rPr>
    </w:pPr>
    <w:r>
      <w:rPr>
        <w:rFonts w:ascii="Garamond" w:hAnsi="Garamond"/>
        <w:b/>
        <w:bCs/>
        <w:i/>
        <w:sz w:val="16"/>
        <w:szCs w:val="16"/>
      </w:rPr>
      <w:t>to the residents of Bienville, Bossier, Caddo, Claiborne, DeSoto, Natchitoches, Red River, Sabine and Webster Parishes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18" w:rsidRDefault="009E4318" w:rsidP="009E4318">
      <w:r>
        <w:separator/>
      </w:r>
    </w:p>
  </w:footnote>
  <w:footnote w:type="continuationSeparator" w:id="0">
    <w:p w:rsidR="009E4318" w:rsidRDefault="009E4318" w:rsidP="009E4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2C" w:rsidRPr="00792250" w:rsidRDefault="0098362C" w:rsidP="0098362C">
    <w:pPr>
      <w:rPr>
        <w:sz w:val="16"/>
        <w:szCs w:val="16"/>
      </w:rPr>
    </w:pPr>
    <w:r w:rsidRPr="00792250">
      <w:rPr>
        <w:noProof/>
        <w:sz w:val="16"/>
        <w:szCs w:val="16"/>
      </w:rPr>
      <w:drawing>
        <wp:anchor distT="0" distB="0" distL="114300" distR="114300" simplePos="0" relativeHeight="251659264" behindDoc="0" locked="0" layoutInCell="1" allowOverlap="1" wp14:anchorId="45F0E89B" wp14:editId="461869A2">
          <wp:simplePos x="0" y="0"/>
          <wp:positionH relativeFrom="margin">
            <wp:align>center</wp:align>
          </wp:positionH>
          <wp:positionV relativeFrom="paragraph">
            <wp:posOffset>-478790</wp:posOffset>
          </wp:positionV>
          <wp:extent cx="1033145" cy="896620"/>
          <wp:effectExtent l="0" t="0" r="0" b="0"/>
          <wp:wrapThrough wrapText="bothSides">
            <wp:wrapPolygon edited="0">
              <wp:start x="9160" y="0"/>
              <wp:lineTo x="6372" y="459"/>
              <wp:lineTo x="1195" y="5048"/>
              <wp:lineTo x="0" y="14686"/>
              <wp:lineTo x="0" y="18357"/>
              <wp:lineTo x="3983" y="21110"/>
              <wp:lineTo x="9160" y="21110"/>
              <wp:lineTo x="11948" y="21110"/>
              <wp:lineTo x="18321" y="21110"/>
              <wp:lineTo x="21109" y="19275"/>
              <wp:lineTo x="21109" y="14686"/>
              <wp:lineTo x="20312" y="5507"/>
              <wp:lineTo x="14338" y="459"/>
              <wp:lineTo x="11948" y="0"/>
              <wp:lineTo x="916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LHSD_logo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145" cy="896620"/>
                  </a:xfrm>
                  <a:prstGeom prst="rect">
                    <a:avLst/>
                  </a:prstGeom>
                </pic:spPr>
              </pic:pic>
            </a:graphicData>
          </a:graphic>
          <wp14:sizeRelH relativeFrom="margin">
            <wp14:pctWidth>0</wp14:pctWidth>
          </wp14:sizeRelH>
          <wp14:sizeRelV relativeFrom="margin">
            <wp14:pctHeight>0</wp14:pctHeight>
          </wp14:sizeRelV>
        </wp:anchor>
      </w:drawing>
    </w:r>
  </w:p>
  <w:p w:rsidR="0098362C" w:rsidRPr="00792250" w:rsidRDefault="0098362C" w:rsidP="0098362C">
    <w:pPr>
      <w:rPr>
        <w:sz w:val="16"/>
        <w:szCs w:val="16"/>
      </w:rPr>
    </w:pPr>
  </w:p>
  <w:p w:rsidR="0098362C" w:rsidRPr="00792250" w:rsidRDefault="0098362C" w:rsidP="0098362C">
    <w:pPr>
      <w:rPr>
        <w:sz w:val="16"/>
        <w:szCs w:val="16"/>
      </w:rPr>
    </w:pPr>
  </w:p>
  <w:p w:rsidR="0098362C" w:rsidRDefault="0098362C" w:rsidP="0098362C">
    <w:pPr>
      <w:rPr>
        <w:sz w:val="16"/>
        <w:szCs w:val="16"/>
      </w:rPr>
    </w:pPr>
  </w:p>
  <w:p w:rsidR="0098362C" w:rsidRPr="00CC630F" w:rsidRDefault="0098362C" w:rsidP="0098362C">
    <w:pPr>
      <w:jc w:val="center"/>
      <w:rPr>
        <w:sz w:val="16"/>
        <w:szCs w:val="16"/>
      </w:rPr>
    </w:pPr>
    <w:r w:rsidRPr="00CC630F">
      <w:rPr>
        <w:sz w:val="16"/>
        <w:szCs w:val="16"/>
      </w:rPr>
      <w:t>Northwest Louisiana Human Services District</w:t>
    </w:r>
    <w:r>
      <w:rPr>
        <w:sz w:val="16"/>
        <w:szCs w:val="16"/>
      </w:rPr>
      <w:t xml:space="preserve">    *</w:t>
    </w:r>
    <w:r w:rsidRPr="00CC630F">
      <w:rPr>
        <w:sz w:val="16"/>
        <w:szCs w:val="16"/>
      </w:rPr>
      <w:t xml:space="preserve"> </w:t>
    </w:r>
    <w:r>
      <w:rPr>
        <w:sz w:val="16"/>
        <w:szCs w:val="16"/>
      </w:rPr>
      <w:t xml:space="preserve">   1310 North Hearne Avenue, Sh</w:t>
    </w:r>
    <w:r w:rsidRPr="00CC630F">
      <w:rPr>
        <w:sz w:val="16"/>
        <w:szCs w:val="16"/>
      </w:rPr>
      <w:t>reveport, LA 7110</w:t>
    </w:r>
    <w:r>
      <w:rPr>
        <w:sz w:val="16"/>
        <w:szCs w:val="16"/>
      </w:rPr>
      <w:t>7    *</w:t>
    </w:r>
    <w:r w:rsidRPr="00CC630F">
      <w:rPr>
        <w:sz w:val="16"/>
        <w:szCs w:val="16"/>
      </w:rPr>
      <w:t xml:space="preserve"> </w:t>
    </w:r>
    <w:r>
      <w:rPr>
        <w:sz w:val="16"/>
        <w:szCs w:val="16"/>
      </w:rPr>
      <w:t xml:space="preserve">   Phone</w:t>
    </w:r>
    <w:r w:rsidRPr="00CC630F">
      <w:rPr>
        <w:sz w:val="16"/>
        <w:szCs w:val="16"/>
      </w:rPr>
      <w:t xml:space="preserve"> (318) </w:t>
    </w:r>
    <w:r>
      <w:rPr>
        <w:sz w:val="16"/>
        <w:szCs w:val="16"/>
      </w:rPr>
      <w:t xml:space="preserve">676-5111 </w:t>
    </w:r>
    <w:r w:rsidRPr="00CC630F">
      <w:rPr>
        <w:sz w:val="16"/>
        <w:szCs w:val="16"/>
      </w:rPr>
      <w:t xml:space="preserve"> </w:t>
    </w:r>
    <w:r>
      <w:rPr>
        <w:sz w:val="16"/>
        <w:szCs w:val="16"/>
      </w:rPr>
      <w:t xml:space="preserve">  *    </w:t>
    </w:r>
    <w:r w:rsidRPr="00CC630F">
      <w:rPr>
        <w:sz w:val="16"/>
        <w:szCs w:val="16"/>
      </w:rPr>
      <w:t xml:space="preserve">Fax (318) </w:t>
    </w:r>
    <w:r>
      <w:rPr>
        <w:sz w:val="16"/>
        <w:szCs w:val="16"/>
      </w:rPr>
      <w:t>676</w:t>
    </w:r>
    <w:r w:rsidRPr="00CC630F">
      <w:rPr>
        <w:sz w:val="16"/>
        <w:szCs w:val="16"/>
      </w:rPr>
      <w:t>-</w:t>
    </w:r>
    <w:r>
      <w:rPr>
        <w:sz w:val="16"/>
        <w:szCs w:val="16"/>
      </w:rPr>
      <w:t>5021</w:t>
    </w:r>
  </w:p>
  <w:p w:rsidR="00C43628" w:rsidRDefault="00C43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CC7"/>
    <w:multiLevelType w:val="hybridMultilevel"/>
    <w:tmpl w:val="BF7EC9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55366B"/>
    <w:multiLevelType w:val="hybridMultilevel"/>
    <w:tmpl w:val="BACA6D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846C9C"/>
    <w:multiLevelType w:val="hybridMultilevel"/>
    <w:tmpl w:val="DDACB84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F467F12"/>
    <w:multiLevelType w:val="hybridMultilevel"/>
    <w:tmpl w:val="50D21F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455B95"/>
    <w:multiLevelType w:val="singleLevel"/>
    <w:tmpl w:val="FFFFFFFF"/>
    <w:lvl w:ilvl="0">
      <w:start w:val="1"/>
      <w:numFmt w:val="bullet"/>
      <w:lvlText w:val=""/>
      <w:legacy w:legacy="1" w:legacySpace="0" w:legacyIndent="360"/>
      <w:lvlJc w:val="left"/>
      <w:pPr>
        <w:ind w:left="2520" w:hanging="360"/>
      </w:pPr>
      <w:rPr>
        <w:rFonts w:ascii="Symbol" w:hAnsi="Symbol" w:hint="default"/>
      </w:rPr>
    </w:lvl>
  </w:abstractNum>
  <w:abstractNum w:abstractNumId="5" w15:restartNumberingAfterBreak="0">
    <w:nsid w:val="271161BE"/>
    <w:multiLevelType w:val="hybridMultilevel"/>
    <w:tmpl w:val="F502D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5D3C29"/>
    <w:multiLevelType w:val="hybridMultilevel"/>
    <w:tmpl w:val="5E425C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223476"/>
    <w:multiLevelType w:val="hybridMultilevel"/>
    <w:tmpl w:val="AD96EB84"/>
    <w:lvl w:ilvl="0" w:tplc="7C8A5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FA294D"/>
    <w:multiLevelType w:val="hybridMultilevel"/>
    <w:tmpl w:val="D6F64BD2"/>
    <w:lvl w:ilvl="0" w:tplc="F88C9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107DBE"/>
    <w:multiLevelType w:val="singleLevel"/>
    <w:tmpl w:val="9E9AF654"/>
    <w:lvl w:ilvl="0">
      <w:start w:val="1"/>
      <w:numFmt w:val="lowerLetter"/>
      <w:lvlText w:val="%1)"/>
      <w:lvlJc w:val="left"/>
      <w:pPr>
        <w:ind w:left="1440" w:hanging="360"/>
      </w:pPr>
    </w:lvl>
  </w:abstractNum>
  <w:abstractNum w:abstractNumId="10" w15:restartNumberingAfterBreak="0">
    <w:nsid w:val="504C2D5C"/>
    <w:multiLevelType w:val="hybridMultilevel"/>
    <w:tmpl w:val="CADA8D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A731AB"/>
    <w:multiLevelType w:val="hybridMultilevel"/>
    <w:tmpl w:val="4AA86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8D0775"/>
    <w:multiLevelType w:val="singleLevel"/>
    <w:tmpl w:val="8D3A65AC"/>
    <w:lvl w:ilvl="0">
      <w:start w:val="1"/>
      <w:numFmt w:val="decimal"/>
      <w:lvlText w:val="%1."/>
      <w:lvlJc w:val="left"/>
      <w:pPr>
        <w:tabs>
          <w:tab w:val="num" w:pos="720"/>
        </w:tabs>
        <w:ind w:left="720" w:hanging="720"/>
      </w:pPr>
    </w:lvl>
  </w:abstractNum>
  <w:abstractNum w:abstractNumId="13" w15:restartNumberingAfterBreak="0">
    <w:nsid w:val="61A36E72"/>
    <w:multiLevelType w:val="hybridMultilevel"/>
    <w:tmpl w:val="A566B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D937CEC"/>
    <w:multiLevelType w:val="hybridMultilevel"/>
    <w:tmpl w:val="99EA1A30"/>
    <w:lvl w:ilvl="0" w:tplc="9E9AF65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73886780"/>
    <w:multiLevelType w:val="hybridMultilevel"/>
    <w:tmpl w:val="D6F64BD2"/>
    <w:lvl w:ilvl="0" w:tplc="F88C9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lvlOverride w:ilvl="0">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15"/>
  </w:num>
  <w:num w:numId="11">
    <w:abstractNumId w:val="1"/>
  </w:num>
  <w:num w:numId="12">
    <w:abstractNumId w:val="3"/>
  </w:num>
  <w:num w:numId="13">
    <w:abstractNumId w:val="10"/>
  </w:num>
  <w:num w:numId="14">
    <w:abstractNumId w:val="5"/>
  </w:num>
  <w:num w:numId="15">
    <w:abstractNumId w:val="11"/>
  </w:num>
  <w:num w:numId="16">
    <w:abstractNumId w:val="0"/>
  </w:num>
  <w:num w:numId="17">
    <w:abstractNumId w:val="1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18"/>
    <w:rsid w:val="00010697"/>
    <w:rsid w:val="00014B20"/>
    <w:rsid w:val="00030A56"/>
    <w:rsid w:val="000316A9"/>
    <w:rsid w:val="00035CD3"/>
    <w:rsid w:val="00042A54"/>
    <w:rsid w:val="000453E3"/>
    <w:rsid w:val="000625B2"/>
    <w:rsid w:val="00066B41"/>
    <w:rsid w:val="000729A2"/>
    <w:rsid w:val="00074FED"/>
    <w:rsid w:val="00076307"/>
    <w:rsid w:val="00076BD5"/>
    <w:rsid w:val="00083404"/>
    <w:rsid w:val="00085F72"/>
    <w:rsid w:val="00087A4E"/>
    <w:rsid w:val="000902AF"/>
    <w:rsid w:val="00093042"/>
    <w:rsid w:val="0009552E"/>
    <w:rsid w:val="000A4DD1"/>
    <w:rsid w:val="000B067F"/>
    <w:rsid w:val="000B1370"/>
    <w:rsid w:val="000B5530"/>
    <w:rsid w:val="000C795F"/>
    <w:rsid w:val="000D1D5F"/>
    <w:rsid w:val="000D7393"/>
    <w:rsid w:val="000E0911"/>
    <w:rsid w:val="000E4CA2"/>
    <w:rsid w:val="000F2967"/>
    <w:rsid w:val="000F3DD3"/>
    <w:rsid w:val="000F56D0"/>
    <w:rsid w:val="000F7FEE"/>
    <w:rsid w:val="001026FC"/>
    <w:rsid w:val="00104BA7"/>
    <w:rsid w:val="00106C3E"/>
    <w:rsid w:val="0010798C"/>
    <w:rsid w:val="00113385"/>
    <w:rsid w:val="0013500F"/>
    <w:rsid w:val="001543BB"/>
    <w:rsid w:val="00160102"/>
    <w:rsid w:val="001669AA"/>
    <w:rsid w:val="001710DA"/>
    <w:rsid w:val="0017440F"/>
    <w:rsid w:val="00183E5F"/>
    <w:rsid w:val="0019115B"/>
    <w:rsid w:val="00192A6C"/>
    <w:rsid w:val="0019525D"/>
    <w:rsid w:val="0019640A"/>
    <w:rsid w:val="001968A1"/>
    <w:rsid w:val="001A0731"/>
    <w:rsid w:val="001B668E"/>
    <w:rsid w:val="001C3489"/>
    <w:rsid w:val="001C66A8"/>
    <w:rsid w:val="001C7273"/>
    <w:rsid w:val="001D06BC"/>
    <w:rsid w:val="001D1178"/>
    <w:rsid w:val="001D37CF"/>
    <w:rsid w:val="001E11F4"/>
    <w:rsid w:val="001E1BE6"/>
    <w:rsid w:val="001E1F44"/>
    <w:rsid w:val="001E35FE"/>
    <w:rsid w:val="001E6D47"/>
    <w:rsid w:val="001F2DB6"/>
    <w:rsid w:val="001F415A"/>
    <w:rsid w:val="0020734F"/>
    <w:rsid w:val="00207537"/>
    <w:rsid w:val="00213F40"/>
    <w:rsid w:val="00232F9E"/>
    <w:rsid w:val="00233E97"/>
    <w:rsid w:val="00237151"/>
    <w:rsid w:val="002411CD"/>
    <w:rsid w:val="00250261"/>
    <w:rsid w:val="00251FD2"/>
    <w:rsid w:val="00256CAB"/>
    <w:rsid w:val="00260D3C"/>
    <w:rsid w:val="00264407"/>
    <w:rsid w:val="00265657"/>
    <w:rsid w:val="00272C2C"/>
    <w:rsid w:val="00274559"/>
    <w:rsid w:val="002830B8"/>
    <w:rsid w:val="002833DB"/>
    <w:rsid w:val="00286403"/>
    <w:rsid w:val="00296957"/>
    <w:rsid w:val="002A78E6"/>
    <w:rsid w:val="002A7BFE"/>
    <w:rsid w:val="002C708F"/>
    <w:rsid w:val="002D69DF"/>
    <w:rsid w:val="002D74F3"/>
    <w:rsid w:val="002F1BCD"/>
    <w:rsid w:val="002F3338"/>
    <w:rsid w:val="002F3BEC"/>
    <w:rsid w:val="002F5FE2"/>
    <w:rsid w:val="00301B67"/>
    <w:rsid w:val="00313956"/>
    <w:rsid w:val="0033156D"/>
    <w:rsid w:val="003319C3"/>
    <w:rsid w:val="00332964"/>
    <w:rsid w:val="003460AF"/>
    <w:rsid w:val="003468EF"/>
    <w:rsid w:val="00347470"/>
    <w:rsid w:val="00353E9D"/>
    <w:rsid w:val="00364225"/>
    <w:rsid w:val="00364BDE"/>
    <w:rsid w:val="00371CC0"/>
    <w:rsid w:val="00372186"/>
    <w:rsid w:val="003819FF"/>
    <w:rsid w:val="00385ED2"/>
    <w:rsid w:val="00386798"/>
    <w:rsid w:val="00386A2D"/>
    <w:rsid w:val="00396B95"/>
    <w:rsid w:val="003A7D75"/>
    <w:rsid w:val="003B6FAA"/>
    <w:rsid w:val="003C29D8"/>
    <w:rsid w:val="003C4268"/>
    <w:rsid w:val="003D284F"/>
    <w:rsid w:val="003D4EE5"/>
    <w:rsid w:val="003E7F5F"/>
    <w:rsid w:val="003F4E64"/>
    <w:rsid w:val="00400E77"/>
    <w:rsid w:val="00401758"/>
    <w:rsid w:val="004075EA"/>
    <w:rsid w:val="00407EFB"/>
    <w:rsid w:val="00412AD2"/>
    <w:rsid w:val="00415C4B"/>
    <w:rsid w:val="004224EC"/>
    <w:rsid w:val="00425608"/>
    <w:rsid w:val="00432D2D"/>
    <w:rsid w:val="004331E5"/>
    <w:rsid w:val="004505F2"/>
    <w:rsid w:val="00454663"/>
    <w:rsid w:val="0045594A"/>
    <w:rsid w:val="004616A5"/>
    <w:rsid w:val="00475715"/>
    <w:rsid w:val="0048127B"/>
    <w:rsid w:val="00482DCE"/>
    <w:rsid w:val="004934E7"/>
    <w:rsid w:val="00495F3A"/>
    <w:rsid w:val="00496B81"/>
    <w:rsid w:val="00497737"/>
    <w:rsid w:val="004A013C"/>
    <w:rsid w:val="004A36F0"/>
    <w:rsid w:val="004A5DD8"/>
    <w:rsid w:val="004A68C1"/>
    <w:rsid w:val="004A7329"/>
    <w:rsid w:val="004B0721"/>
    <w:rsid w:val="004B1746"/>
    <w:rsid w:val="004C0D54"/>
    <w:rsid w:val="004C0FD1"/>
    <w:rsid w:val="004D3C70"/>
    <w:rsid w:val="004D484E"/>
    <w:rsid w:val="004D5ABE"/>
    <w:rsid w:val="004D62AB"/>
    <w:rsid w:val="004D64CE"/>
    <w:rsid w:val="004E2352"/>
    <w:rsid w:val="004F51E5"/>
    <w:rsid w:val="004F6C10"/>
    <w:rsid w:val="00506E3A"/>
    <w:rsid w:val="00511769"/>
    <w:rsid w:val="005124E4"/>
    <w:rsid w:val="00522131"/>
    <w:rsid w:val="00526C3C"/>
    <w:rsid w:val="00527FF6"/>
    <w:rsid w:val="0053113B"/>
    <w:rsid w:val="00532041"/>
    <w:rsid w:val="00536776"/>
    <w:rsid w:val="00542CC5"/>
    <w:rsid w:val="00557A67"/>
    <w:rsid w:val="00571B54"/>
    <w:rsid w:val="0057284E"/>
    <w:rsid w:val="00573D16"/>
    <w:rsid w:val="00574A54"/>
    <w:rsid w:val="00577B3E"/>
    <w:rsid w:val="00580C4C"/>
    <w:rsid w:val="00581492"/>
    <w:rsid w:val="00586A8F"/>
    <w:rsid w:val="005873BF"/>
    <w:rsid w:val="00587BA9"/>
    <w:rsid w:val="00592FBC"/>
    <w:rsid w:val="0059304A"/>
    <w:rsid w:val="0059383F"/>
    <w:rsid w:val="00595DE8"/>
    <w:rsid w:val="005963CA"/>
    <w:rsid w:val="00596D93"/>
    <w:rsid w:val="005A5677"/>
    <w:rsid w:val="005A6021"/>
    <w:rsid w:val="005B1137"/>
    <w:rsid w:val="005B16F3"/>
    <w:rsid w:val="005B216E"/>
    <w:rsid w:val="005B6609"/>
    <w:rsid w:val="005E4A9D"/>
    <w:rsid w:val="005E69B6"/>
    <w:rsid w:val="005F4E45"/>
    <w:rsid w:val="005F666B"/>
    <w:rsid w:val="00612A46"/>
    <w:rsid w:val="0061439D"/>
    <w:rsid w:val="00621499"/>
    <w:rsid w:val="006226D7"/>
    <w:rsid w:val="00626D3C"/>
    <w:rsid w:val="0063233E"/>
    <w:rsid w:val="00642874"/>
    <w:rsid w:val="00642CEA"/>
    <w:rsid w:val="006433E3"/>
    <w:rsid w:val="0065288C"/>
    <w:rsid w:val="00664B40"/>
    <w:rsid w:val="006661B4"/>
    <w:rsid w:val="0066723D"/>
    <w:rsid w:val="0067337A"/>
    <w:rsid w:val="006769C6"/>
    <w:rsid w:val="00681AAA"/>
    <w:rsid w:val="00686EA1"/>
    <w:rsid w:val="006912A2"/>
    <w:rsid w:val="00691763"/>
    <w:rsid w:val="006A24DF"/>
    <w:rsid w:val="006A3230"/>
    <w:rsid w:val="006A70C2"/>
    <w:rsid w:val="006B02ED"/>
    <w:rsid w:val="006C4559"/>
    <w:rsid w:val="006D55C7"/>
    <w:rsid w:val="006D7C1F"/>
    <w:rsid w:val="006E75B3"/>
    <w:rsid w:val="00700C2B"/>
    <w:rsid w:val="00720819"/>
    <w:rsid w:val="00722EF8"/>
    <w:rsid w:val="00724117"/>
    <w:rsid w:val="007259C0"/>
    <w:rsid w:val="00725EA4"/>
    <w:rsid w:val="007370CF"/>
    <w:rsid w:val="007410A9"/>
    <w:rsid w:val="00763592"/>
    <w:rsid w:val="00763867"/>
    <w:rsid w:val="00783807"/>
    <w:rsid w:val="00791DCE"/>
    <w:rsid w:val="00791E42"/>
    <w:rsid w:val="00792250"/>
    <w:rsid w:val="007947F0"/>
    <w:rsid w:val="00795426"/>
    <w:rsid w:val="00797235"/>
    <w:rsid w:val="007A076B"/>
    <w:rsid w:val="007A4198"/>
    <w:rsid w:val="007A4855"/>
    <w:rsid w:val="007B117F"/>
    <w:rsid w:val="007B2E18"/>
    <w:rsid w:val="007B5931"/>
    <w:rsid w:val="007C29C3"/>
    <w:rsid w:val="007C4B90"/>
    <w:rsid w:val="007C7253"/>
    <w:rsid w:val="007D125C"/>
    <w:rsid w:val="007D59F6"/>
    <w:rsid w:val="007D7670"/>
    <w:rsid w:val="007E3161"/>
    <w:rsid w:val="007E43A5"/>
    <w:rsid w:val="007E473A"/>
    <w:rsid w:val="007E4F0A"/>
    <w:rsid w:val="007E66B1"/>
    <w:rsid w:val="007F1019"/>
    <w:rsid w:val="008006C0"/>
    <w:rsid w:val="00802F0C"/>
    <w:rsid w:val="00810185"/>
    <w:rsid w:val="0081323E"/>
    <w:rsid w:val="0081513B"/>
    <w:rsid w:val="008250B9"/>
    <w:rsid w:val="008273B7"/>
    <w:rsid w:val="0083416D"/>
    <w:rsid w:val="00842575"/>
    <w:rsid w:val="0084655D"/>
    <w:rsid w:val="008539A1"/>
    <w:rsid w:val="0085433E"/>
    <w:rsid w:val="0085650B"/>
    <w:rsid w:val="00864AE9"/>
    <w:rsid w:val="008812BF"/>
    <w:rsid w:val="00894973"/>
    <w:rsid w:val="008B117E"/>
    <w:rsid w:val="008B12C0"/>
    <w:rsid w:val="008B3D71"/>
    <w:rsid w:val="008B59E2"/>
    <w:rsid w:val="008B6F66"/>
    <w:rsid w:val="008C1B26"/>
    <w:rsid w:val="008C276C"/>
    <w:rsid w:val="008C2853"/>
    <w:rsid w:val="008C3867"/>
    <w:rsid w:val="008C5680"/>
    <w:rsid w:val="008E50BB"/>
    <w:rsid w:val="008F4202"/>
    <w:rsid w:val="008F7EE6"/>
    <w:rsid w:val="009030E2"/>
    <w:rsid w:val="00911883"/>
    <w:rsid w:val="00914755"/>
    <w:rsid w:val="00924580"/>
    <w:rsid w:val="009245BA"/>
    <w:rsid w:val="00937EE6"/>
    <w:rsid w:val="00940972"/>
    <w:rsid w:val="009417F9"/>
    <w:rsid w:val="00943473"/>
    <w:rsid w:val="009452CA"/>
    <w:rsid w:val="00952841"/>
    <w:rsid w:val="00957E33"/>
    <w:rsid w:val="00963ABE"/>
    <w:rsid w:val="00970A55"/>
    <w:rsid w:val="00970EB6"/>
    <w:rsid w:val="0097417A"/>
    <w:rsid w:val="0097493A"/>
    <w:rsid w:val="009800DB"/>
    <w:rsid w:val="0098084D"/>
    <w:rsid w:val="0098085F"/>
    <w:rsid w:val="00980ACB"/>
    <w:rsid w:val="00982E30"/>
    <w:rsid w:val="00982EEE"/>
    <w:rsid w:val="0098362C"/>
    <w:rsid w:val="00986177"/>
    <w:rsid w:val="0098711A"/>
    <w:rsid w:val="00991816"/>
    <w:rsid w:val="009933C5"/>
    <w:rsid w:val="0099473E"/>
    <w:rsid w:val="009964B8"/>
    <w:rsid w:val="00996ECA"/>
    <w:rsid w:val="009A2D44"/>
    <w:rsid w:val="009A2DFF"/>
    <w:rsid w:val="009A5B36"/>
    <w:rsid w:val="009B38A8"/>
    <w:rsid w:val="009B5073"/>
    <w:rsid w:val="009C0DE8"/>
    <w:rsid w:val="009E0CFA"/>
    <w:rsid w:val="009E3D2C"/>
    <w:rsid w:val="009E4318"/>
    <w:rsid w:val="009E7821"/>
    <w:rsid w:val="009F367E"/>
    <w:rsid w:val="009F5BCC"/>
    <w:rsid w:val="00A016D0"/>
    <w:rsid w:val="00A03954"/>
    <w:rsid w:val="00A11F61"/>
    <w:rsid w:val="00A13AFC"/>
    <w:rsid w:val="00A24696"/>
    <w:rsid w:val="00A27887"/>
    <w:rsid w:val="00A3281E"/>
    <w:rsid w:val="00A329AE"/>
    <w:rsid w:val="00A40056"/>
    <w:rsid w:val="00A416C8"/>
    <w:rsid w:val="00A42212"/>
    <w:rsid w:val="00A4619D"/>
    <w:rsid w:val="00A47771"/>
    <w:rsid w:val="00A52016"/>
    <w:rsid w:val="00A53D60"/>
    <w:rsid w:val="00A60F34"/>
    <w:rsid w:val="00A65339"/>
    <w:rsid w:val="00A65E62"/>
    <w:rsid w:val="00A715ED"/>
    <w:rsid w:val="00A7220B"/>
    <w:rsid w:val="00A75180"/>
    <w:rsid w:val="00A8150E"/>
    <w:rsid w:val="00A85836"/>
    <w:rsid w:val="00A9326F"/>
    <w:rsid w:val="00A95683"/>
    <w:rsid w:val="00AB3A2F"/>
    <w:rsid w:val="00AB4814"/>
    <w:rsid w:val="00AB591D"/>
    <w:rsid w:val="00AC0330"/>
    <w:rsid w:val="00AC0F23"/>
    <w:rsid w:val="00AC4E2B"/>
    <w:rsid w:val="00AD1D6C"/>
    <w:rsid w:val="00AD321B"/>
    <w:rsid w:val="00AE05F2"/>
    <w:rsid w:val="00AE1118"/>
    <w:rsid w:val="00AE3051"/>
    <w:rsid w:val="00AE30E6"/>
    <w:rsid w:val="00AE6B72"/>
    <w:rsid w:val="00AE77EA"/>
    <w:rsid w:val="00AF6794"/>
    <w:rsid w:val="00B061D4"/>
    <w:rsid w:val="00B1657F"/>
    <w:rsid w:val="00B1668B"/>
    <w:rsid w:val="00B21822"/>
    <w:rsid w:val="00B319ED"/>
    <w:rsid w:val="00B41AD2"/>
    <w:rsid w:val="00B4324B"/>
    <w:rsid w:val="00B537CE"/>
    <w:rsid w:val="00B54275"/>
    <w:rsid w:val="00B55AB0"/>
    <w:rsid w:val="00B55F93"/>
    <w:rsid w:val="00B57B58"/>
    <w:rsid w:val="00B60068"/>
    <w:rsid w:val="00B71E8C"/>
    <w:rsid w:val="00B72820"/>
    <w:rsid w:val="00B732A3"/>
    <w:rsid w:val="00B8025E"/>
    <w:rsid w:val="00B91615"/>
    <w:rsid w:val="00B93ADD"/>
    <w:rsid w:val="00B95847"/>
    <w:rsid w:val="00B97CDC"/>
    <w:rsid w:val="00BA3B61"/>
    <w:rsid w:val="00BA47DD"/>
    <w:rsid w:val="00BA4D47"/>
    <w:rsid w:val="00BB2EF7"/>
    <w:rsid w:val="00BB4274"/>
    <w:rsid w:val="00BC7BA4"/>
    <w:rsid w:val="00BD25D9"/>
    <w:rsid w:val="00BE0475"/>
    <w:rsid w:val="00BF7B08"/>
    <w:rsid w:val="00C0191D"/>
    <w:rsid w:val="00C064FB"/>
    <w:rsid w:val="00C12BCF"/>
    <w:rsid w:val="00C13C8D"/>
    <w:rsid w:val="00C168A4"/>
    <w:rsid w:val="00C20C44"/>
    <w:rsid w:val="00C20C86"/>
    <w:rsid w:val="00C26BE1"/>
    <w:rsid w:val="00C27860"/>
    <w:rsid w:val="00C3662A"/>
    <w:rsid w:val="00C36ECB"/>
    <w:rsid w:val="00C43628"/>
    <w:rsid w:val="00C46C56"/>
    <w:rsid w:val="00C50819"/>
    <w:rsid w:val="00C50A01"/>
    <w:rsid w:val="00C5648A"/>
    <w:rsid w:val="00C63EF2"/>
    <w:rsid w:val="00C6724D"/>
    <w:rsid w:val="00C707A4"/>
    <w:rsid w:val="00C81F24"/>
    <w:rsid w:val="00C94A18"/>
    <w:rsid w:val="00CA3C60"/>
    <w:rsid w:val="00CA3E9C"/>
    <w:rsid w:val="00CC017C"/>
    <w:rsid w:val="00CC2550"/>
    <w:rsid w:val="00CC5EA9"/>
    <w:rsid w:val="00CC630F"/>
    <w:rsid w:val="00CD3B2C"/>
    <w:rsid w:val="00CE08C7"/>
    <w:rsid w:val="00CE0E4D"/>
    <w:rsid w:val="00CE4E0D"/>
    <w:rsid w:val="00CF15CD"/>
    <w:rsid w:val="00CF27AC"/>
    <w:rsid w:val="00D01328"/>
    <w:rsid w:val="00D01F74"/>
    <w:rsid w:val="00D03983"/>
    <w:rsid w:val="00D03C2D"/>
    <w:rsid w:val="00D04AD3"/>
    <w:rsid w:val="00D07996"/>
    <w:rsid w:val="00D106EC"/>
    <w:rsid w:val="00D11076"/>
    <w:rsid w:val="00D218DD"/>
    <w:rsid w:val="00D46482"/>
    <w:rsid w:val="00D52311"/>
    <w:rsid w:val="00D526FF"/>
    <w:rsid w:val="00D56B6B"/>
    <w:rsid w:val="00D573AB"/>
    <w:rsid w:val="00D6088B"/>
    <w:rsid w:val="00D70A0C"/>
    <w:rsid w:val="00D77091"/>
    <w:rsid w:val="00D82502"/>
    <w:rsid w:val="00D86122"/>
    <w:rsid w:val="00D929BF"/>
    <w:rsid w:val="00D937E8"/>
    <w:rsid w:val="00D94728"/>
    <w:rsid w:val="00DA34F4"/>
    <w:rsid w:val="00DB4CC3"/>
    <w:rsid w:val="00DB5969"/>
    <w:rsid w:val="00DC0E26"/>
    <w:rsid w:val="00DC29F2"/>
    <w:rsid w:val="00DD1465"/>
    <w:rsid w:val="00DD34D1"/>
    <w:rsid w:val="00DE27B3"/>
    <w:rsid w:val="00DE2CA3"/>
    <w:rsid w:val="00DE5279"/>
    <w:rsid w:val="00DF4C68"/>
    <w:rsid w:val="00E00406"/>
    <w:rsid w:val="00E00C4B"/>
    <w:rsid w:val="00E01EA8"/>
    <w:rsid w:val="00E054AE"/>
    <w:rsid w:val="00E10D7F"/>
    <w:rsid w:val="00E25F71"/>
    <w:rsid w:val="00E2602E"/>
    <w:rsid w:val="00E31CB4"/>
    <w:rsid w:val="00E32B2D"/>
    <w:rsid w:val="00E41DB2"/>
    <w:rsid w:val="00E50B91"/>
    <w:rsid w:val="00E524FE"/>
    <w:rsid w:val="00E52FFC"/>
    <w:rsid w:val="00E54439"/>
    <w:rsid w:val="00E54E08"/>
    <w:rsid w:val="00E571B7"/>
    <w:rsid w:val="00E66819"/>
    <w:rsid w:val="00E73092"/>
    <w:rsid w:val="00E760D7"/>
    <w:rsid w:val="00E97947"/>
    <w:rsid w:val="00EB08AA"/>
    <w:rsid w:val="00EC050F"/>
    <w:rsid w:val="00EC14E1"/>
    <w:rsid w:val="00EC681A"/>
    <w:rsid w:val="00EC7AB9"/>
    <w:rsid w:val="00ED3977"/>
    <w:rsid w:val="00ED7BE2"/>
    <w:rsid w:val="00EE0E58"/>
    <w:rsid w:val="00EF4B2A"/>
    <w:rsid w:val="00EF517F"/>
    <w:rsid w:val="00EF54D4"/>
    <w:rsid w:val="00EF5546"/>
    <w:rsid w:val="00F00249"/>
    <w:rsid w:val="00F02B04"/>
    <w:rsid w:val="00F04296"/>
    <w:rsid w:val="00F12C69"/>
    <w:rsid w:val="00F14F2A"/>
    <w:rsid w:val="00F212BD"/>
    <w:rsid w:val="00F24A75"/>
    <w:rsid w:val="00F34243"/>
    <w:rsid w:val="00F35DB2"/>
    <w:rsid w:val="00F424C0"/>
    <w:rsid w:val="00F4573C"/>
    <w:rsid w:val="00F54364"/>
    <w:rsid w:val="00F549F5"/>
    <w:rsid w:val="00F57BC1"/>
    <w:rsid w:val="00F62142"/>
    <w:rsid w:val="00F64A70"/>
    <w:rsid w:val="00F65D4E"/>
    <w:rsid w:val="00F75445"/>
    <w:rsid w:val="00F7570E"/>
    <w:rsid w:val="00F8370F"/>
    <w:rsid w:val="00F91238"/>
    <w:rsid w:val="00F920A7"/>
    <w:rsid w:val="00F935B1"/>
    <w:rsid w:val="00F97F8C"/>
    <w:rsid w:val="00FA50B9"/>
    <w:rsid w:val="00FA7477"/>
    <w:rsid w:val="00FB532F"/>
    <w:rsid w:val="00FB7771"/>
    <w:rsid w:val="00FC5765"/>
    <w:rsid w:val="00FC64B2"/>
    <w:rsid w:val="00FD3665"/>
    <w:rsid w:val="00FD578C"/>
    <w:rsid w:val="00FD6281"/>
    <w:rsid w:val="00FE016E"/>
    <w:rsid w:val="00FE2907"/>
    <w:rsid w:val="00FE49B7"/>
    <w:rsid w:val="00FE4E1B"/>
    <w:rsid w:val="00FE6F69"/>
    <w:rsid w:val="00FF1C95"/>
    <w:rsid w:val="00FF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14:docId w14:val="5F4FD605"/>
  <w15:chartTrackingRefBased/>
  <w15:docId w15:val="{E583F80A-C356-4BF1-9255-A734A8F5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0BB"/>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318"/>
    <w:pPr>
      <w:tabs>
        <w:tab w:val="center" w:pos="4680"/>
        <w:tab w:val="right" w:pos="9360"/>
      </w:tabs>
    </w:pPr>
  </w:style>
  <w:style w:type="character" w:customStyle="1" w:styleId="HeaderChar">
    <w:name w:val="Header Char"/>
    <w:basedOn w:val="DefaultParagraphFont"/>
    <w:link w:val="Header"/>
    <w:uiPriority w:val="99"/>
    <w:rsid w:val="009E4318"/>
  </w:style>
  <w:style w:type="paragraph" w:styleId="Footer">
    <w:name w:val="footer"/>
    <w:basedOn w:val="Normal"/>
    <w:link w:val="FooterChar"/>
    <w:uiPriority w:val="99"/>
    <w:unhideWhenUsed/>
    <w:rsid w:val="009E4318"/>
    <w:pPr>
      <w:tabs>
        <w:tab w:val="center" w:pos="4680"/>
        <w:tab w:val="right" w:pos="9360"/>
      </w:tabs>
    </w:pPr>
  </w:style>
  <w:style w:type="character" w:customStyle="1" w:styleId="FooterChar">
    <w:name w:val="Footer Char"/>
    <w:basedOn w:val="DefaultParagraphFont"/>
    <w:link w:val="Footer"/>
    <w:uiPriority w:val="99"/>
    <w:rsid w:val="009E4318"/>
  </w:style>
  <w:style w:type="paragraph" w:styleId="BalloonText">
    <w:name w:val="Balloon Text"/>
    <w:basedOn w:val="Normal"/>
    <w:link w:val="BalloonTextChar"/>
    <w:uiPriority w:val="99"/>
    <w:semiHidden/>
    <w:unhideWhenUsed/>
    <w:rsid w:val="00CE0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E4D"/>
    <w:rPr>
      <w:rFonts w:ascii="Segoe UI" w:hAnsi="Segoe UI" w:cs="Segoe UI"/>
      <w:sz w:val="18"/>
      <w:szCs w:val="18"/>
    </w:rPr>
  </w:style>
  <w:style w:type="paragraph" w:styleId="BodyText">
    <w:name w:val="Body Text"/>
    <w:basedOn w:val="Normal"/>
    <w:link w:val="BodyTextChar"/>
    <w:unhideWhenUsed/>
    <w:rsid w:val="008E50BB"/>
    <w:pPr>
      <w:jc w:val="both"/>
    </w:pPr>
  </w:style>
  <w:style w:type="character" w:customStyle="1" w:styleId="BodyTextChar">
    <w:name w:val="Body Text Char"/>
    <w:basedOn w:val="DefaultParagraphFont"/>
    <w:link w:val="BodyText"/>
    <w:rsid w:val="008E50BB"/>
    <w:rPr>
      <w:rFonts w:ascii="Times New Roman" w:eastAsia="Times New Roman" w:hAnsi="Times New Roman" w:cs="Times New Roman"/>
      <w:szCs w:val="20"/>
    </w:rPr>
  </w:style>
  <w:style w:type="paragraph" w:styleId="List">
    <w:name w:val="List"/>
    <w:basedOn w:val="BodyText"/>
    <w:semiHidden/>
    <w:unhideWhenUsed/>
    <w:rsid w:val="008E50BB"/>
    <w:pPr>
      <w:tabs>
        <w:tab w:val="left" w:pos="720"/>
      </w:tabs>
      <w:spacing w:after="120"/>
      <w:ind w:left="1224" w:hanging="504"/>
    </w:pPr>
    <w:rPr>
      <w:rFonts w:ascii="Roman 12cpi" w:hAnsi="Roman 12cpi"/>
      <w:sz w:val="20"/>
    </w:rPr>
  </w:style>
  <w:style w:type="paragraph" w:customStyle="1" w:styleId="Outline">
    <w:name w:val="Outline"/>
    <w:basedOn w:val="Normal"/>
    <w:rsid w:val="008E50BB"/>
    <w:pPr>
      <w:ind w:left="1008" w:hanging="720"/>
      <w:jc w:val="both"/>
    </w:pPr>
  </w:style>
  <w:style w:type="paragraph" w:styleId="ListParagraph">
    <w:name w:val="List Paragraph"/>
    <w:basedOn w:val="Normal"/>
    <w:uiPriority w:val="34"/>
    <w:qFormat/>
    <w:rsid w:val="002F3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1635">
      <w:bodyDiv w:val="1"/>
      <w:marLeft w:val="0"/>
      <w:marRight w:val="0"/>
      <w:marTop w:val="0"/>
      <w:marBottom w:val="0"/>
      <w:divBdr>
        <w:top w:val="none" w:sz="0" w:space="0" w:color="auto"/>
        <w:left w:val="none" w:sz="0" w:space="0" w:color="auto"/>
        <w:bottom w:val="none" w:sz="0" w:space="0" w:color="auto"/>
        <w:right w:val="none" w:sz="0" w:space="0" w:color="auto"/>
      </w:divBdr>
    </w:div>
    <w:div w:id="319577713">
      <w:bodyDiv w:val="1"/>
      <w:marLeft w:val="0"/>
      <w:marRight w:val="0"/>
      <w:marTop w:val="0"/>
      <w:marBottom w:val="0"/>
      <w:divBdr>
        <w:top w:val="none" w:sz="0" w:space="0" w:color="auto"/>
        <w:left w:val="none" w:sz="0" w:space="0" w:color="auto"/>
        <w:bottom w:val="none" w:sz="0" w:space="0" w:color="auto"/>
        <w:right w:val="none" w:sz="0" w:space="0" w:color="auto"/>
      </w:divBdr>
    </w:div>
    <w:div w:id="459106652">
      <w:bodyDiv w:val="1"/>
      <w:marLeft w:val="0"/>
      <w:marRight w:val="0"/>
      <w:marTop w:val="0"/>
      <w:marBottom w:val="0"/>
      <w:divBdr>
        <w:top w:val="none" w:sz="0" w:space="0" w:color="auto"/>
        <w:left w:val="none" w:sz="0" w:space="0" w:color="auto"/>
        <w:bottom w:val="none" w:sz="0" w:space="0" w:color="auto"/>
        <w:right w:val="none" w:sz="0" w:space="0" w:color="auto"/>
      </w:divBdr>
    </w:div>
    <w:div w:id="541555602">
      <w:bodyDiv w:val="1"/>
      <w:marLeft w:val="0"/>
      <w:marRight w:val="0"/>
      <w:marTop w:val="0"/>
      <w:marBottom w:val="0"/>
      <w:divBdr>
        <w:top w:val="none" w:sz="0" w:space="0" w:color="auto"/>
        <w:left w:val="none" w:sz="0" w:space="0" w:color="auto"/>
        <w:bottom w:val="none" w:sz="0" w:space="0" w:color="auto"/>
        <w:right w:val="none" w:sz="0" w:space="0" w:color="auto"/>
      </w:divBdr>
    </w:div>
    <w:div w:id="760031799">
      <w:bodyDiv w:val="1"/>
      <w:marLeft w:val="0"/>
      <w:marRight w:val="0"/>
      <w:marTop w:val="0"/>
      <w:marBottom w:val="0"/>
      <w:divBdr>
        <w:top w:val="none" w:sz="0" w:space="0" w:color="auto"/>
        <w:left w:val="none" w:sz="0" w:space="0" w:color="auto"/>
        <w:bottom w:val="none" w:sz="0" w:space="0" w:color="auto"/>
        <w:right w:val="none" w:sz="0" w:space="0" w:color="auto"/>
      </w:divBdr>
    </w:div>
    <w:div w:id="16093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P. Efferson</dc:creator>
  <cp:keywords/>
  <dc:description/>
  <cp:lastModifiedBy>Douglas P. Efferson</cp:lastModifiedBy>
  <cp:revision>3</cp:revision>
  <cp:lastPrinted>2024-10-31T17:42:00Z</cp:lastPrinted>
  <dcterms:created xsi:type="dcterms:W3CDTF">2025-03-11T16:31:00Z</dcterms:created>
  <dcterms:modified xsi:type="dcterms:W3CDTF">2025-03-11T16:41:00Z</dcterms:modified>
</cp:coreProperties>
</file>